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BD" w:rsidRDefault="00921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>ANEXO 2</w:t>
      </w:r>
    </w:p>
    <w:p w:rsidR="007421BD" w:rsidRDefault="009219CB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PLANO DE TRABALHO DO ESTUDANTE</w:t>
      </w:r>
      <w:r>
        <w:rPr>
          <w:rFonts w:ascii="Century Gothic" w:eastAsia="Century Gothic" w:hAnsi="Century Gothic" w:cs="Century Gothic"/>
          <w:b/>
          <w:sz w:val="20"/>
          <w:szCs w:val="20"/>
          <w:highlight w:val="lightGray"/>
        </w:rPr>
        <w:t>¹</w:t>
      </w:r>
    </w:p>
    <w:p w:rsidR="007421BD" w:rsidRDefault="007421BD">
      <w:pPr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"/>
        <w:tblW w:w="89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0"/>
      </w:tblGrid>
      <w:tr w:rsidR="007421BD">
        <w:tc>
          <w:tcPr>
            <w:tcW w:w="8990" w:type="dxa"/>
            <w:shd w:val="clear" w:color="auto" w:fill="E6E6E6"/>
          </w:tcPr>
          <w:p w:rsidR="007421BD" w:rsidRDefault="009219CB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 – IDENTIFICAÇÃO</w:t>
            </w:r>
          </w:p>
        </w:tc>
      </w:tr>
      <w:tr w:rsidR="007421BD">
        <w:tc>
          <w:tcPr>
            <w:tcW w:w="8990" w:type="dxa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Título do Projeto: </w:t>
            </w:r>
          </w:p>
        </w:tc>
      </w:tr>
      <w:tr w:rsidR="007421BD">
        <w:tc>
          <w:tcPr>
            <w:tcW w:w="8990" w:type="dxa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Título do Trabalho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highlight w:val="lightGray"/>
              </w:rPr>
              <w:t>²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</w:p>
        </w:tc>
      </w:tr>
      <w:tr w:rsidR="007421BD">
        <w:tc>
          <w:tcPr>
            <w:tcW w:w="8990" w:type="dxa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Participação: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) Bolsista           (   ) Voluntário                  (    )Bolsista Externo </w:t>
            </w:r>
          </w:p>
        </w:tc>
      </w:tr>
      <w:tr w:rsidR="007421BD">
        <w:tc>
          <w:tcPr>
            <w:tcW w:w="8990" w:type="dxa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Período de Atividade do Estudante: </w:t>
            </w:r>
          </w:p>
        </w:tc>
      </w:tr>
      <w:tr w:rsidR="007421BD"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Carga horária semanal (mínimo: 12 horas):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) Ensino Médio/Técnico     (     ) Graduação</w:t>
            </w:r>
          </w:p>
        </w:tc>
      </w:tr>
    </w:tbl>
    <w:p w:rsidR="007421BD" w:rsidRDefault="009219CB">
      <w:pPr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¹ - Um plano de trabalho para cada estudante</w:t>
      </w:r>
    </w:p>
    <w:p w:rsidR="007421BD" w:rsidRDefault="009219CB">
      <w:pPr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² - Quando existir mais de um estudante envolvido no projeto deve ser definido um título para o Resumo/Artigo a ser apresentado na JIC/Revista.</w:t>
      </w:r>
    </w:p>
    <w:p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7421BD">
        <w:trPr>
          <w:trHeight w:val="189"/>
        </w:trPr>
        <w:tc>
          <w:tcPr>
            <w:tcW w:w="9061" w:type="dxa"/>
            <w:shd w:val="clear" w:color="auto" w:fill="E6E6E6"/>
            <w:vAlign w:val="center"/>
          </w:tcPr>
          <w:p w:rsidR="007421BD" w:rsidRDefault="009219CB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 – PLANEJAMENTO</w:t>
            </w:r>
          </w:p>
        </w:tc>
      </w:tr>
      <w:tr w:rsidR="007421BD">
        <w:tc>
          <w:tcPr>
            <w:tcW w:w="9061" w:type="dxa"/>
          </w:tcPr>
          <w:p w:rsidR="007421BD" w:rsidRDefault="00921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  <w:u w:val="single"/>
              </w:rPr>
              <w:t>Objetivos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(definir os objetivos específicos 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do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/a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estudante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nas</w:t>
            </w:r>
            <w: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atividades de execução do projeto)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:</w:t>
            </w:r>
          </w:p>
          <w:p w:rsidR="007421BD" w:rsidRDefault="0074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Metodologia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 xml:space="preserve">(definir as 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atividades que o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/a</w:t>
            </w:r>
            <w:r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</w:t>
            </w:r>
            <w:r w:rsid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>estudante</w:t>
            </w:r>
            <w:r w:rsidR="000E1DA2" w:rsidRPr="000E1DA2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highlight w:val="lightGray"/>
              </w:rPr>
              <w:t xml:space="preserve"> desenvolverá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 xml:space="preserve"> durante a execução do projeto)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421BD" w:rsidRDefault="00742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1"/>
      </w:tblGrid>
      <w:tr w:rsidR="007421BD">
        <w:trPr>
          <w:trHeight w:val="283"/>
          <w:jc w:val="center"/>
        </w:trPr>
        <w:tc>
          <w:tcPr>
            <w:tcW w:w="9061" w:type="dxa"/>
            <w:shd w:val="clear" w:color="auto" w:fill="D9D9D9"/>
            <w:vAlign w:val="center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 – CRONOGRAMA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³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DO PLANO DE TRABALHO DO</w:t>
            </w:r>
            <w:r w:rsidR="000E1DA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/A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ESTUDANTE</w:t>
            </w:r>
          </w:p>
        </w:tc>
      </w:tr>
    </w:tbl>
    <w:p w:rsidR="007421BD" w:rsidRDefault="009219CB">
      <w:pPr>
        <w:spacing w:before="120" w:after="120"/>
        <w:jc w:val="center"/>
      </w:pPr>
      <w:r>
        <w:t>Início das atividades (mês/ano): ____/20__     término das atividades (mês/ano): ____/20__.</w:t>
      </w:r>
    </w:p>
    <w:tbl>
      <w:tblPr>
        <w:tblStyle w:val="a2"/>
        <w:tblW w:w="90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419"/>
        <w:gridCol w:w="377"/>
        <w:gridCol w:w="6"/>
        <w:gridCol w:w="399"/>
        <w:gridCol w:w="397"/>
        <w:gridCol w:w="372"/>
        <w:gridCol w:w="6"/>
        <w:gridCol w:w="395"/>
        <w:gridCol w:w="372"/>
        <w:gridCol w:w="431"/>
        <w:gridCol w:w="397"/>
        <w:gridCol w:w="375"/>
        <w:gridCol w:w="464"/>
        <w:gridCol w:w="364"/>
      </w:tblGrid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Atividades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(sugestão</w:t>
            </w:r>
          </w:p>
        </w:tc>
        <w:tc>
          <w:tcPr>
            <w:tcW w:w="419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Jan</w:t>
            </w:r>
          </w:p>
        </w:tc>
        <w:tc>
          <w:tcPr>
            <w:tcW w:w="377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Fev</w:t>
            </w:r>
            <w:proofErr w:type="spellEnd"/>
          </w:p>
        </w:tc>
        <w:tc>
          <w:tcPr>
            <w:tcW w:w="405" w:type="dxa"/>
            <w:gridSpan w:val="2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Mar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372" w:type="dxa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Mai</w:t>
            </w:r>
          </w:p>
        </w:tc>
        <w:tc>
          <w:tcPr>
            <w:tcW w:w="401" w:type="dxa"/>
            <w:gridSpan w:val="2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372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431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Ago</w:t>
            </w:r>
            <w:proofErr w:type="spellEnd"/>
          </w:p>
        </w:tc>
        <w:tc>
          <w:tcPr>
            <w:tcW w:w="397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Set</w:t>
            </w:r>
          </w:p>
        </w:tc>
        <w:tc>
          <w:tcPr>
            <w:tcW w:w="375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Out</w:t>
            </w:r>
          </w:p>
        </w:tc>
        <w:tc>
          <w:tcPr>
            <w:tcW w:w="464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364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  <w:t>Dez</w:t>
            </w: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Reunião de planejamento (Etapa 1)</w:t>
            </w:r>
          </w:p>
        </w:tc>
        <w:tc>
          <w:tcPr>
            <w:tcW w:w="419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Revisão/atualização da literatura (Etapa 2)</w:t>
            </w:r>
          </w:p>
        </w:tc>
        <w:tc>
          <w:tcPr>
            <w:tcW w:w="419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Preparação do material (Etapa 3)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Instalação do projeto (Etapa 4)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Desenvolvimento do projeto (Etapa 5)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Coleta de dados (Etapa 6)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Análise e interpretação dos dados (Etapa 7)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Redação dos resultados (Etapa 8)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Divulgação dos resultados (JIC)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vertAlign w:val="superscript"/>
              </w:rPr>
              <w:t>4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(Etapa 9)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5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Produção de relatórios parcial (Etapa 10)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  <w:tr w:rsidR="007421BD">
        <w:trPr>
          <w:trHeight w:val="283"/>
          <w:jc w:val="center"/>
        </w:trPr>
        <w:tc>
          <w:tcPr>
            <w:tcW w:w="4287" w:type="dxa"/>
            <w:shd w:val="clear" w:color="auto" w:fill="auto"/>
            <w:vAlign w:val="center"/>
          </w:tcPr>
          <w:p w:rsidR="007421BD" w:rsidRDefault="009219CB">
            <w:pPr>
              <w:numPr>
                <w:ilvl w:val="0"/>
                <w:numId w:val="1"/>
              </w:numPr>
              <w:ind w:left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Produção de relatórios final (Etapa 11)</w:t>
            </w:r>
          </w:p>
        </w:tc>
        <w:tc>
          <w:tcPr>
            <w:tcW w:w="41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9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:rsidR="007421BD" w:rsidRDefault="007421B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7421BD" w:rsidRDefault="009219C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X</w:t>
            </w:r>
          </w:p>
        </w:tc>
      </w:tr>
    </w:tbl>
    <w:p w:rsidR="007421BD" w:rsidRDefault="009219CB">
      <w:pPr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>³ - O desenvolvimento das atividades poderá ser mensal, bimestral, trimestral, como no exemplo, ou mensal; quando o projeto for executado em dois ou mais anos o cronograma deve ser adaptado;</w:t>
      </w:r>
    </w:p>
    <w:p w:rsidR="007421BD" w:rsidRDefault="009219CB">
      <w:pPr>
        <w:ind w:left="284" w:hanging="284"/>
        <w:rPr>
          <w:rFonts w:ascii="Century Gothic" w:eastAsia="Century Gothic" w:hAnsi="Century Gothic" w:cs="Century Gothic"/>
          <w:sz w:val="16"/>
          <w:szCs w:val="16"/>
          <w:highlight w:val="lightGray"/>
        </w:rPr>
      </w:pPr>
      <w:r>
        <w:rPr>
          <w:rFonts w:ascii="Century Gothic" w:eastAsia="Century Gothic" w:hAnsi="Century Gothic" w:cs="Century Gothic"/>
          <w:sz w:val="16"/>
          <w:szCs w:val="16"/>
          <w:highlight w:val="lightGray"/>
          <w:vertAlign w:val="superscript"/>
        </w:rPr>
        <w:t>4</w:t>
      </w:r>
      <w:r>
        <w:rPr>
          <w:rFonts w:ascii="Century Gothic" w:eastAsia="Century Gothic" w:hAnsi="Century Gothic" w:cs="Century Gothic"/>
          <w:sz w:val="16"/>
          <w:szCs w:val="16"/>
          <w:highlight w:val="lightGray"/>
        </w:rPr>
        <w:t xml:space="preserve"> - Apresentar resultados parciais ou finais na JIC/IFSul, no segundo semestre do ano civil, seja Bolsista ou Voluntário;</w:t>
      </w:r>
    </w:p>
    <w:p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91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0"/>
        <w:gridCol w:w="8981"/>
      </w:tblGrid>
      <w:tr w:rsidR="007421BD">
        <w:tc>
          <w:tcPr>
            <w:tcW w:w="33" w:type="dxa"/>
          </w:tcPr>
          <w:p w:rsidR="007421BD" w:rsidRDefault="00742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9108" w:type="dxa"/>
            <w:shd w:val="clear" w:color="auto" w:fill="E6E6E6"/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4 - RESULTADOS ESPERADOS EM RELAÇÃO AO</w:t>
            </w:r>
            <w:r w:rsidR="000E1DA2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/À</w:t>
            </w:r>
            <w:bookmarkStart w:id="1" w:name="_GoBack"/>
            <w:bookmarkEnd w:id="1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ESTUDANTE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</w:tc>
      </w:tr>
      <w:tr w:rsidR="007421BD">
        <w:tc>
          <w:tcPr>
            <w:tcW w:w="9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Quanto à organização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(definir o resultado esperado em termos de organização de pesquisa – preparação, planejamento, ...)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421BD" w:rsidRDefault="007421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Quanto ao desenvolvimento das atividades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(definir o resultado esperado em termos de desenvolvimento da pesquisa – execução, coleta de dados, tabulação, análises, ...)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421BD" w:rsidRDefault="007421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7421BD" w:rsidRDefault="009219C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Quanto às publicações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  <w:highlight w:val="lightGray"/>
              </w:rPr>
              <w:t>(definir o resultado esperado em termos de publicações da pesquisa – revisão, resumo, artigo, produto)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7421BD" w:rsidRDefault="007421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7421BD" w:rsidRDefault="007421BD">
      <w:pPr>
        <w:rPr>
          <w:rFonts w:ascii="Century Gothic" w:eastAsia="Century Gothic" w:hAnsi="Century Gothic" w:cs="Century Gothic"/>
          <w:sz w:val="20"/>
          <w:szCs w:val="20"/>
        </w:rPr>
      </w:pPr>
    </w:p>
    <w:sectPr w:rsidR="0074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CA" w:rsidRDefault="00B07BCA">
      <w:r>
        <w:separator/>
      </w:r>
    </w:p>
  </w:endnote>
  <w:endnote w:type="continuationSeparator" w:id="0">
    <w:p w:rsidR="00B07BCA" w:rsidRDefault="00B0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CA" w:rsidRDefault="00B07BCA">
      <w:r>
        <w:separator/>
      </w:r>
    </w:p>
  </w:footnote>
  <w:footnote w:type="continuationSeparator" w:id="0">
    <w:p w:rsidR="00B07BCA" w:rsidRDefault="00B0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4"/>
      <w:tblW w:w="9061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696"/>
      <w:gridCol w:w="7365"/>
    </w:tblGrid>
    <w:tr w:rsidR="007421BD">
      <w:tc>
        <w:tcPr>
          <w:tcW w:w="1696" w:type="dxa"/>
          <w:vAlign w:val="center"/>
        </w:tcPr>
        <w:p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63215" cy="783694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15" cy="7836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5" w:type="dxa"/>
          <w:vAlign w:val="center"/>
        </w:tcPr>
        <w:p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Ministério da Educação</w:t>
          </w:r>
        </w:p>
        <w:p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Secretaria de Educação Profissional e Tecnológica</w:t>
          </w:r>
        </w:p>
        <w:p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Instituto Federal de Educação, Ciência e Tecnologia Sul-rio-grandense</w:t>
          </w:r>
        </w:p>
        <w:p w:rsidR="007421BD" w:rsidRDefault="009219CB">
          <w:pPr>
            <w:tabs>
              <w:tab w:val="center" w:pos="4252"/>
              <w:tab w:val="right" w:pos="8504"/>
            </w:tabs>
            <w:jc w:val="center"/>
          </w:pPr>
          <w:r>
            <w:t>Pró-reitoria de Pesquisa, Inovação e Pós-graduação</w:t>
          </w:r>
        </w:p>
      </w:tc>
    </w:tr>
  </w:tbl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1BD" w:rsidRDefault="0074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1745"/>
    <w:multiLevelType w:val="multilevel"/>
    <w:tmpl w:val="E0A0E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BD"/>
    <w:rsid w:val="000E1DA2"/>
    <w:rsid w:val="007421BD"/>
    <w:rsid w:val="009219CB"/>
    <w:rsid w:val="00B07BCA"/>
    <w:rsid w:val="00E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52E00-2966-468B-BACA-601BB7BA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E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rFonts w:ascii="Arial" w:hAnsi="Arial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510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06337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C5673F"/>
    <w:pPr>
      <w:tabs>
        <w:tab w:val="left" w:pos="284"/>
      </w:tabs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1Char">
    <w:name w:val="Título 1 Char"/>
    <w:link w:val="Ttulo1"/>
    <w:rsid w:val="00E06337"/>
    <w:rPr>
      <w:rFonts w:ascii="Arial" w:hAnsi="Arial"/>
      <w:b/>
      <w:kern w:val="28"/>
      <w:sz w:val="28"/>
    </w:rPr>
  </w:style>
  <w:style w:type="character" w:customStyle="1" w:styleId="Ttulo2Char">
    <w:name w:val="Título 2 Char"/>
    <w:link w:val="Ttulo2"/>
    <w:semiHidden/>
    <w:rsid w:val="00F5101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semiHidden/>
    <w:rsid w:val="00E06337"/>
    <w:rPr>
      <w:rFonts w:ascii="Cambria" w:hAnsi="Cambria"/>
      <w:b/>
      <w:bCs/>
      <w:sz w:val="26"/>
      <w:szCs w:val="26"/>
      <w:lang w:val="x-none" w:eastAsia="x-none"/>
    </w:rPr>
  </w:style>
  <w:style w:type="character" w:styleId="Hyperlink">
    <w:name w:val="Hyperlink"/>
    <w:rsid w:val="00B82A92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D827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rsid w:val="00C5673F"/>
    <w:rPr>
      <w:rFonts w:ascii="Tahoma" w:hAnsi="Tahoma" w:cs="Tahoma"/>
      <w:shd w:val="clear" w:color="auto" w:fill="000080"/>
      <w:lang w:eastAsia="ar-SA"/>
    </w:rPr>
  </w:style>
  <w:style w:type="table" w:styleId="Tabelacomgrade">
    <w:name w:val="Table Grid"/>
    <w:basedOn w:val="Tabelanormal"/>
    <w:uiPriority w:val="59"/>
    <w:rsid w:val="00D4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sinatura1">
    <w:name w:val="Assinatura1"/>
    <w:basedOn w:val="Fontepargpadro"/>
    <w:rsid w:val="002A0879"/>
  </w:style>
  <w:style w:type="table" w:customStyle="1" w:styleId="Tabelacomgrade1">
    <w:name w:val="Tabela com grade1"/>
    <w:basedOn w:val="Tabelanormal"/>
    <w:next w:val="Tabelacomgrade"/>
    <w:uiPriority w:val="59"/>
    <w:rsid w:val="00D214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849A1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9849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9849A1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4A5446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4A5446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680F5F"/>
    <w:pPr>
      <w:suppressAutoHyphens w:val="0"/>
      <w:ind w:left="720"/>
      <w:contextualSpacing/>
      <w:jc w:val="left"/>
    </w:pPr>
    <w:rPr>
      <w:lang w:eastAsia="pt-BR"/>
    </w:rPr>
  </w:style>
  <w:style w:type="paragraph" w:styleId="NormalWeb">
    <w:name w:val="Normal (Web)"/>
    <w:basedOn w:val="Normal"/>
    <w:unhideWhenUsed/>
    <w:rsid w:val="00F87D94"/>
    <w:pPr>
      <w:suppressAutoHyphens w:val="0"/>
      <w:spacing w:before="100" w:beforeAutospacing="1" w:after="100" w:afterAutospacing="1"/>
      <w:jc w:val="left"/>
    </w:pPr>
    <w:rPr>
      <w:lang w:eastAsia="pt-BR"/>
    </w:rPr>
  </w:style>
  <w:style w:type="paragraph" w:styleId="Recuodecorpodetexto">
    <w:name w:val="Body Text Indent"/>
    <w:basedOn w:val="Normal"/>
    <w:link w:val="RecuodecorpodetextoChar"/>
    <w:rsid w:val="00E06337"/>
    <w:pPr>
      <w:suppressAutoHyphens w:val="0"/>
      <w:ind w:firstLine="708"/>
    </w:pPr>
    <w:rPr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E06337"/>
    <w:rPr>
      <w:sz w:val="24"/>
    </w:rPr>
  </w:style>
  <w:style w:type="paragraph" w:styleId="Corpodetexto2">
    <w:name w:val="Body Text 2"/>
    <w:basedOn w:val="Normal"/>
    <w:link w:val="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E06337"/>
    <w:rPr>
      <w:rFonts w:ascii="Arial" w:hAnsi="Arial"/>
      <w:sz w:val="24"/>
      <w:lang w:val="x-none" w:eastAsia="x-none"/>
    </w:rPr>
  </w:style>
  <w:style w:type="character" w:styleId="Forte">
    <w:name w:val="Strong"/>
    <w:qFormat/>
    <w:rsid w:val="00E06337"/>
    <w:rPr>
      <w:b/>
      <w:bCs/>
    </w:rPr>
  </w:style>
  <w:style w:type="paragraph" w:customStyle="1" w:styleId="Default">
    <w:name w:val="Default"/>
    <w:rsid w:val="00E063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Recuodecorpodetexto2">
    <w:name w:val="Body Text Indent 2"/>
    <w:basedOn w:val="Normal"/>
    <w:link w:val="Recuodecorpodetexto2Char"/>
    <w:rsid w:val="00E06337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jc w:val="left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E06337"/>
    <w:rPr>
      <w:rFonts w:ascii="Arial" w:hAnsi="Arial"/>
      <w:sz w:val="24"/>
      <w:lang w:val="x-none" w:eastAsia="x-none"/>
    </w:rPr>
  </w:style>
  <w:style w:type="paragraph" w:styleId="Corpodetexto">
    <w:name w:val="Body Text"/>
    <w:basedOn w:val="Normal"/>
    <w:link w:val="CorpodetextoChar"/>
    <w:rsid w:val="00703C6D"/>
    <w:pPr>
      <w:spacing w:after="120"/>
    </w:pPr>
  </w:style>
  <w:style w:type="character" w:customStyle="1" w:styleId="CorpodetextoChar">
    <w:name w:val="Corpo de texto Char"/>
    <w:link w:val="Corpodetexto"/>
    <w:rsid w:val="00703C6D"/>
    <w:rPr>
      <w:sz w:val="24"/>
      <w:szCs w:val="24"/>
      <w:lang w:eastAsia="ar-SA"/>
    </w:rPr>
  </w:style>
  <w:style w:type="character" w:customStyle="1" w:styleId="apple-converted-space">
    <w:name w:val="apple-converted-space"/>
    <w:rsid w:val="00033EE0"/>
  </w:style>
  <w:style w:type="character" w:styleId="HiperlinkVisitado">
    <w:name w:val="FollowedHyperlink"/>
    <w:rsid w:val="005F5110"/>
    <w:rPr>
      <w:color w:val="800080"/>
      <w:u w:val="single"/>
    </w:rPr>
  </w:style>
  <w:style w:type="paragraph" w:styleId="Textoembloco">
    <w:name w:val="Block Text"/>
    <w:basedOn w:val="Normal"/>
    <w:rsid w:val="00C5673F"/>
    <w:pPr>
      <w:suppressAutoHyphens w:val="0"/>
      <w:ind w:left="-426" w:right="-518"/>
      <w:jc w:val="center"/>
    </w:pPr>
    <w:rPr>
      <w:b/>
      <w:szCs w:val="20"/>
      <w:lang w:eastAsia="pt-BR"/>
    </w:rPr>
  </w:style>
  <w:style w:type="paragraph" w:styleId="Corpodetexto3">
    <w:name w:val="Body Text 3"/>
    <w:basedOn w:val="Normal"/>
    <w:link w:val="Corpodetexto3Char"/>
    <w:rsid w:val="00C5673F"/>
    <w:pPr>
      <w:suppressAutoHyphens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Arial" w:hAnsi="Arial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C5673F"/>
    <w:rPr>
      <w:rFonts w:ascii="Arial" w:hAnsi="Arial"/>
      <w:sz w:val="16"/>
      <w:szCs w:val="16"/>
    </w:rPr>
  </w:style>
  <w:style w:type="paragraph" w:customStyle="1" w:styleId="Corpodetexto21">
    <w:name w:val="Corpo de texto 21"/>
    <w:basedOn w:val="Normal"/>
    <w:rsid w:val="00C5673F"/>
    <w:rPr>
      <w:szCs w:val="20"/>
    </w:rPr>
  </w:style>
  <w:style w:type="paragraph" w:styleId="Sumrio1">
    <w:name w:val="toc 1"/>
    <w:basedOn w:val="Normal"/>
    <w:next w:val="Normal"/>
    <w:autoRedefine/>
    <w:rsid w:val="00C5673F"/>
    <w:pPr>
      <w:suppressAutoHyphens w:val="0"/>
    </w:pPr>
    <w:rPr>
      <w:b/>
      <w:lang w:eastAsia="pt-BR"/>
    </w:rPr>
  </w:style>
  <w:style w:type="character" w:customStyle="1" w:styleId="TtuloChar">
    <w:name w:val="Título Char"/>
    <w:link w:val="Ttulo"/>
    <w:rsid w:val="00C5673F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styleId="Refdecomentrio">
    <w:name w:val="annotation reference"/>
    <w:rsid w:val="00C5673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5673F"/>
    <w:p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C5673F"/>
    <w:rPr>
      <w:rFonts w:ascii="Arial" w:hAnsi="Arial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5673F"/>
    <w:rPr>
      <w:b/>
      <w:bCs/>
    </w:rPr>
  </w:style>
  <w:style w:type="character" w:customStyle="1" w:styleId="AssuntodocomentrioChar">
    <w:name w:val="Assunto do comentário Char"/>
    <w:link w:val="Assuntodocomentrio"/>
    <w:rsid w:val="00C5673F"/>
    <w:rPr>
      <w:rFonts w:ascii="Arial" w:hAnsi="Arial"/>
      <w:b/>
      <w:bCs/>
      <w:lang w:val="x-none" w:eastAsia="x-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M+KJDQYknk78DljmEkNnW1GgA==">AMUW2mX6ys5SpJM8LLrjY0LvQunTqvgxBnTYvzzygKdS5OfA+6Hx16NRnaO/Z1ePS+4KGGeSNIZYqLhWXXWDZEbYeMPhznfwBGB8R8CbA8gfexRki00htsxlDY84iiB2Okege+YAigk1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Andre Betemps Vaz da Silva</dc:creator>
  <cp:lastModifiedBy>Vinicius Martins</cp:lastModifiedBy>
  <cp:revision>3</cp:revision>
  <dcterms:created xsi:type="dcterms:W3CDTF">2021-03-08T08:39:00Z</dcterms:created>
  <dcterms:modified xsi:type="dcterms:W3CDTF">2021-03-17T13:57:00Z</dcterms:modified>
</cp:coreProperties>
</file>