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D92B" w14:textId="726F24A8" w:rsidR="00804DD3" w:rsidRPr="003F3112" w:rsidRDefault="0096445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  <w:bookmarkStart w:id="0" w:name="_GoBack"/>
      <w:bookmarkEnd w:id="0"/>
      <w:r w:rsidRPr="003F3112">
        <w:rPr>
          <w:rFonts w:ascii="Century Gothic" w:hAnsi="Century Gothic"/>
          <w:b/>
        </w:rPr>
        <w:t>ANEXO I – Modelo do projeto</w:t>
      </w:r>
    </w:p>
    <w:p w14:paraId="43C11ED0" w14:textId="77777777" w:rsidR="00804DD3" w:rsidRPr="003F3112" w:rsidRDefault="00804DD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</w:p>
    <w:p w14:paraId="62C7F1C5" w14:textId="77777777" w:rsidR="00804DD3" w:rsidRPr="003F3112" w:rsidRDefault="00964453">
      <w:pPr>
        <w:widowControl w:val="0"/>
        <w:spacing w:line="240" w:lineRule="auto"/>
        <w:ind w:firstLine="0"/>
        <w:jc w:val="center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 xml:space="preserve"> </w:t>
      </w:r>
    </w:p>
    <w:p w14:paraId="2B92F519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1. IDENTIFICAÇÃO DA INSTITUIÇÃO</w:t>
      </w:r>
    </w:p>
    <w:p w14:paraId="3FD19474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>1.1 Dados da instituição da Rede Federal</w:t>
      </w: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6"/>
        <w:gridCol w:w="3141"/>
        <w:gridCol w:w="3203"/>
      </w:tblGrid>
      <w:tr w:rsidR="00804DD3" w:rsidRPr="003F3112" w14:paraId="31097127" w14:textId="77777777">
        <w:trPr>
          <w:trHeight w:val="635"/>
        </w:trPr>
        <w:tc>
          <w:tcPr>
            <w:tcW w:w="93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638EDD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Nome da Instituição: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44AFB052" w14:textId="77777777">
        <w:trPr>
          <w:trHeight w:val="570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246BE6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Sigla: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03826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Estado: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2E9D9E69" w14:textId="77777777">
        <w:trPr>
          <w:trHeight w:val="480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30C0518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>CNPJ: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F2C3240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E-mail: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90947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Site: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08E968F3" w14:textId="77777777">
        <w:trPr>
          <w:trHeight w:val="495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D2E6B4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Endereço para correspondência:     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3239CDAE" w14:textId="77777777">
        <w:trPr>
          <w:trHeight w:val="465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6BF8EE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Representante Institucional: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4B307405" w14:textId="77777777">
        <w:trPr>
          <w:trHeight w:val="480"/>
        </w:trPr>
        <w:tc>
          <w:tcPr>
            <w:tcW w:w="9358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E945291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Cargo: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  <w:tr w:rsidR="00804DD3" w:rsidRPr="003F3112" w14:paraId="3DDCF227" w14:textId="77777777">
        <w:trPr>
          <w:trHeight w:val="585"/>
        </w:trPr>
        <w:tc>
          <w:tcPr>
            <w:tcW w:w="30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CDFBAA9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CPF:     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08ACE0" w14:textId="77777777" w:rsidR="00804DD3" w:rsidRPr="003F3112" w:rsidRDefault="00964453">
            <w:pPr>
              <w:widowControl w:val="0"/>
              <w:spacing w:line="240" w:lineRule="auto"/>
              <w:ind w:left="20" w:firstLine="0"/>
              <w:jc w:val="left"/>
              <w:rPr>
                <w:rFonts w:ascii="Century Gothic" w:hAnsi="Century Gothic"/>
              </w:rPr>
            </w:pPr>
            <w:r w:rsidRPr="003F3112">
              <w:rPr>
                <w:rFonts w:ascii="Century Gothic" w:hAnsi="Century Gothic"/>
              </w:rPr>
              <w:t xml:space="preserve">E-mail:            </w:t>
            </w:r>
            <w:r w:rsidRPr="003F3112">
              <w:rPr>
                <w:rFonts w:ascii="Century Gothic" w:hAnsi="Century Gothic"/>
              </w:rPr>
              <w:tab/>
            </w:r>
          </w:p>
        </w:tc>
      </w:tr>
    </w:tbl>
    <w:p w14:paraId="6042A7C5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 A instituição deverá preencher os dados completos de um formulário para cada projeto no sistema.</w:t>
      </w:r>
    </w:p>
    <w:p w14:paraId="782B1617" w14:textId="77777777" w:rsidR="00804DD3" w:rsidRPr="003F3112" w:rsidRDefault="00804DD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</w:p>
    <w:p w14:paraId="27FB7548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2. EQUIPE</w:t>
      </w:r>
    </w:p>
    <w:p w14:paraId="74CF079F" w14:textId="473F5129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>2.1 Membros</w:t>
      </w:r>
      <w:r w:rsidR="003F3112">
        <w:rPr>
          <w:rFonts w:ascii="Century Gothic" w:hAnsi="Century Gothic"/>
        </w:rPr>
        <w:t>/as</w:t>
      </w:r>
      <w:r w:rsidRPr="003F3112">
        <w:rPr>
          <w:rFonts w:ascii="Century Gothic" w:hAnsi="Century Gothic"/>
        </w:rPr>
        <w:t xml:space="preserve"> da Equipe do Projeto</w:t>
      </w:r>
    </w:p>
    <w:tbl>
      <w:tblPr>
        <w:tblStyle w:val="a3"/>
        <w:tblW w:w="9781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8"/>
        <w:gridCol w:w="1124"/>
        <w:gridCol w:w="1724"/>
        <w:gridCol w:w="1979"/>
        <w:gridCol w:w="1417"/>
        <w:gridCol w:w="1559"/>
      </w:tblGrid>
      <w:tr w:rsidR="00804DD3" w:rsidRPr="003F3112" w14:paraId="5039059D" w14:textId="77777777" w:rsidTr="003F3112">
        <w:trPr>
          <w:trHeight w:val="840"/>
        </w:trPr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644F01" w14:textId="63197F3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Nome do</w:t>
            </w:r>
            <w:r w:rsid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/a</w:t>
            </w: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 xml:space="preserve"> Participante</w:t>
            </w:r>
          </w:p>
        </w:tc>
        <w:tc>
          <w:tcPr>
            <w:tcW w:w="112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B71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Campus</w:t>
            </w:r>
          </w:p>
        </w:tc>
        <w:tc>
          <w:tcPr>
            <w:tcW w:w="172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8781CD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Tipo de</w:t>
            </w:r>
          </w:p>
          <w:p w14:paraId="12F7270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Vínculo</w:t>
            </w:r>
          </w:p>
        </w:tc>
        <w:tc>
          <w:tcPr>
            <w:tcW w:w="197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EA0A62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Função na</w:t>
            </w:r>
          </w:p>
          <w:p w14:paraId="6413475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equipe</w:t>
            </w:r>
          </w:p>
        </w:tc>
        <w:tc>
          <w:tcPr>
            <w:tcW w:w="14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2A4A34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Formação</w:t>
            </w:r>
          </w:p>
          <w:p w14:paraId="1118D05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Acadêmica</w:t>
            </w:r>
          </w:p>
        </w:tc>
        <w:tc>
          <w:tcPr>
            <w:tcW w:w="15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FE0CA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Link do Currículo lattes</w:t>
            </w:r>
          </w:p>
        </w:tc>
      </w:tr>
      <w:tr w:rsidR="00804DD3" w:rsidRPr="003F3112" w14:paraId="0AD46F2E" w14:textId="77777777" w:rsidTr="003F3112">
        <w:trPr>
          <w:trHeight w:val="413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6993DD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FE71B5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444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174556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26FDC19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6FF9726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4FA6FFD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4B1788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376AA1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10CEE50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6C3450E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2E1052D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3478A8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A9A374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46AD2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76C8FC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66EFB33F" w14:textId="77777777" w:rsidTr="003F3112">
        <w:trPr>
          <w:trHeight w:val="1547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2B9FFC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0496DE8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657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7167B4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5484FB5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0CABCFB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364C6A6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C9B0A3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52E30804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6AB751D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15CBEE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4B7E7B8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562284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5977036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CB9F3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FA84F1C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617CDC6A" w14:textId="77777777" w:rsidTr="003F3112">
        <w:trPr>
          <w:trHeight w:val="1575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BC5C1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924CC66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1E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2560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69E8F67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2944474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3B6FB8B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80E7F0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6F2CFA8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2B92E61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3D9258F9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326C270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A21A72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815A5A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18103DB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D7DE310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04DD3" w:rsidRPr="003F3112" w14:paraId="0AADDBF1" w14:textId="77777777" w:rsidTr="003F3112">
        <w:trPr>
          <w:trHeight w:val="1650"/>
        </w:trPr>
        <w:tc>
          <w:tcPr>
            <w:tcW w:w="197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E20B53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7D599C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94F2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4F6F03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Docente</w:t>
            </w:r>
          </w:p>
          <w:p w14:paraId="506A41D3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Servidor público federal</w:t>
            </w:r>
          </w:p>
          <w:p w14:paraId="176C1F4F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Estudante</w:t>
            </w:r>
          </w:p>
          <w:p w14:paraId="29F9E38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Externo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299A27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Coordenador</w:t>
            </w:r>
          </w:p>
          <w:p w14:paraId="0AFB21A1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Colaborador Externo</w:t>
            </w:r>
          </w:p>
          <w:p w14:paraId="5F45C1FA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>Extensionista</w:t>
            </w:r>
          </w:p>
          <w:p w14:paraId="122F7F45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sz w:val="20"/>
                <w:szCs w:val="20"/>
              </w:rPr>
              <w:t xml:space="preserve"> Monitor              </w:t>
            </w:r>
          </w:p>
          <w:p w14:paraId="43323FAD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F3112">
              <w:rPr>
                <w:rFonts w:ascii="Century Gothic" w:hAnsi="Century Gothic"/>
                <w:sz w:val="20"/>
                <w:szCs w:val="20"/>
              </w:rPr>
              <w:t>(  )</w:t>
            </w:r>
            <w:proofErr w:type="gramEnd"/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F3112">
              <w:rPr>
                <w:rFonts w:ascii="Century Gothic" w:hAnsi="Century Gothic"/>
                <w:sz w:val="20"/>
                <w:szCs w:val="20"/>
              </w:rPr>
              <w:t xml:space="preserve">Voluntário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C19FDE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41F078E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5718877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  <w:t xml:space="preserve">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6F8CE158" w14:textId="77777777" w:rsidR="00804DD3" w:rsidRPr="003F3112" w:rsidRDefault="00964453">
            <w:pPr>
              <w:widowControl w:val="0"/>
              <w:spacing w:line="240" w:lineRule="auto"/>
              <w:ind w:left="-2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Pr="003F311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</w:tbl>
    <w:p w14:paraId="4ADB607A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 Caso seja necessário, inserir mais linhas na tabela.</w:t>
      </w:r>
    </w:p>
    <w:p w14:paraId="5D10FD70" w14:textId="77777777" w:rsidR="00804DD3" w:rsidRPr="003F3112" w:rsidRDefault="00804DD3">
      <w:pPr>
        <w:widowControl w:val="0"/>
        <w:spacing w:line="240" w:lineRule="auto"/>
        <w:ind w:firstLine="0"/>
        <w:rPr>
          <w:rFonts w:ascii="Century Gothic" w:hAnsi="Century Gothic"/>
        </w:rPr>
      </w:pPr>
    </w:p>
    <w:p w14:paraId="6FD798B6" w14:textId="64325258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2.2   </w:t>
      </w:r>
      <w:proofErr w:type="gramStart"/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</w:rPr>
        <w:tab/>
        <w:t>Discorrer</w:t>
      </w:r>
      <w:proofErr w:type="gramEnd"/>
      <w:r w:rsidRPr="003F3112">
        <w:rPr>
          <w:rFonts w:ascii="Century Gothic" w:hAnsi="Century Gothic"/>
        </w:rPr>
        <w:t xml:space="preserve"> sobre a experiência anterior dos membros</w:t>
      </w:r>
      <w:r w:rsidR="003F3112">
        <w:rPr>
          <w:rFonts w:ascii="Century Gothic" w:hAnsi="Century Gothic"/>
        </w:rPr>
        <w:t>/as</w:t>
      </w:r>
      <w:r w:rsidRPr="003F3112">
        <w:rPr>
          <w:rFonts w:ascii="Century Gothic" w:hAnsi="Century Gothic"/>
        </w:rPr>
        <w:t xml:space="preserve">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14:paraId="3D0A74F4" w14:textId="1AEFADD3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2.3   </w:t>
      </w:r>
      <w:proofErr w:type="gramStart"/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</w:rPr>
        <w:tab/>
        <w:t>Deverá</w:t>
      </w:r>
      <w:proofErr w:type="gramEnd"/>
      <w:r w:rsidRPr="003F3112">
        <w:rPr>
          <w:rFonts w:ascii="Century Gothic" w:hAnsi="Century Gothic"/>
        </w:rPr>
        <w:t xml:space="preserve"> ser encaminhada cópia do currículo Lattes atualizado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coordenador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>,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</w:t>
      </w:r>
      <w:proofErr w:type="spellStart"/>
      <w:r w:rsidRPr="003F3112">
        <w:rPr>
          <w:rFonts w:ascii="Century Gothic" w:hAnsi="Century Gothic"/>
        </w:rPr>
        <w:t>extensionista</w:t>
      </w:r>
      <w:proofErr w:type="spellEnd"/>
      <w:r w:rsidRPr="003F3112">
        <w:rPr>
          <w:rFonts w:ascii="Century Gothic" w:hAnsi="Century Gothic"/>
        </w:rPr>
        <w:t xml:space="preserve"> e do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colaborador</w:t>
      </w:r>
      <w:r w:rsidR="00A86523">
        <w:rPr>
          <w:rFonts w:ascii="Century Gothic" w:hAnsi="Century Gothic"/>
        </w:rPr>
        <w:t>/a</w:t>
      </w:r>
      <w:r w:rsidRPr="003F3112">
        <w:rPr>
          <w:rFonts w:ascii="Century Gothic" w:hAnsi="Century Gothic"/>
        </w:rPr>
        <w:t xml:space="preserve"> externo, além do comprovante de matrícula de cada estudante integrante da equipe executora do projeto.</w:t>
      </w:r>
    </w:p>
    <w:p w14:paraId="553591C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 xml:space="preserve"> </w:t>
      </w:r>
    </w:p>
    <w:p w14:paraId="7EDB5AC6" w14:textId="4036652D" w:rsid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3. DESCRIÇÃO DO PROJETO</w:t>
      </w:r>
    </w:p>
    <w:p w14:paraId="01D443F2" w14:textId="77777777" w:rsidR="003F3112" w:rsidRPr="003F3112" w:rsidRDefault="003F3112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</w:p>
    <w:p w14:paraId="6FF16DA2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3.1     </w:t>
      </w:r>
      <w:r w:rsidRPr="003F3112">
        <w:rPr>
          <w:rFonts w:ascii="Century Gothic" w:hAnsi="Century Gothic"/>
        </w:rPr>
        <w:tab/>
        <w:t>Título do projeto</w:t>
      </w:r>
    </w:p>
    <w:p w14:paraId="1C07E4EE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>3.1.1    Objeto (descrever a(s) atividade(s) de iniciação tecnológica)</w:t>
      </w:r>
    </w:p>
    <w:p w14:paraId="75E6396D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3.2     </w:t>
      </w:r>
      <w:r w:rsidRPr="003F3112">
        <w:rPr>
          <w:rFonts w:ascii="Century Gothic" w:hAnsi="Century Gothic"/>
        </w:rPr>
        <w:tab/>
        <w:t>Objetivos (geral e específicos)</w:t>
      </w:r>
    </w:p>
    <w:p w14:paraId="1C3608EE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3.3     </w:t>
      </w:r>
      <w:r w:rsidRPr="003F3112">
        <w:rPr>
          <w:rFonts w:ascii="Century Gothic" w:hAnsi="Century Gothic"/>
        </w:rPr>
        <w:tab/>
        <w:t>Justificativa e relevância do projeto de iniciação tecnológica</w:t>
      </w:r>
    </w:p>
    <w:p w14:paraId="60014F87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3.4     </w:t>
      </w:r>
      <w:r w:rsidRPr="003F3112">
        <w:rPr>
          <w:rFonts w:ascii="Century Gothic" w:hAnsi="Century Gothic"/>
        </w:rPr>
        <w:tab/>
        <w:t xml:space="preserve">Metodologia (definir os materiais, métodos e técnicas a serem adotados para a execução do projeto). Explicitar as metodologias ativas de atuação e a </w:t>
      </w:r>
      <w:r w:rsidRPr="003F3112">
        <w:rPr>
          <w:rFonts w:ascii="Century Gothic" w:hAnsi="Century Gothic"/>
        </w:rPr>
        <w:lastRenderedPageBreak/>
        <w:t>tecnologia digital foco da iniciação tecnológica.</w:t>
      </w:r>
    </w:p>
    <w:p w14:paraId="2D54C94F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3.5     </w:t>
      </w:r>
      <w:r w:rsidRPr="003F3112">
        <w:rPr>
          <w:rFonts w:ascii="Century Gothic" w:hAnsi="Century Gothic"/>
        </w:rPr>
        <w:tab/>
        <w:t xml:space="preserve">Cronograma de execução (apresentar as atividades do projeto e os respectivos prazos previstos para sua execução. Sugere-se a adoção de um gráfico de </w:t>
      </w:r>
      <w:proofErr w:type="spellStart"/>
      <w:r w:rsidRPr="003F3112">
        <w:rPr>
          <w:rFonts w:ascii="Century Gothic" w:hAnsi="Century Gothic"/>
        </w:rPr>
        <w:t>Gantt</w:t>
      </w:r>
      <w:proofErr w:type="spellEnd"/>
      <w:r w:rsidRPr="003F3112">
        <w:rPr>
          <w:rFonts w:ascii="Century Gothic" w:hAnsi="Century Gothic"/>
        </w:rPr>
        <w:t>)</w:t>
      </w:r>
    </w:p>
    <w:p w14:paraId="77EC3ADC" w14:textId="77777777" w:rsidR="00A86523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3.6     </w:t>
      </w:r>
      <w:r w:rsidRPr="003F3112">
        <w:rPr>
          <w:rFonts w:ascii="Century Gothic" w:hAnsi="Century Gothic"/>
        </w:rPr>
        <w:tab/>
        <w:t>Identifique a(s) parceria(s) com a(s) Secretaria(s) Estadual e/ou Municipal(</w:t>
      </w:r>
      <w:proofErr w:type="spellStart"/>
      <w:r w:rsidRPr="003F3112">
        <w:rPr>
          <w:rFonts w:ascii="Century Gothic" w:hAnsi="Century Gothic"/>
        </w:rPr>
        <w:t>is</w:t>
      </w:r>
      <w:proofErr w:type="spellEnd"/>
      <w:r w:rsidRPr="003F3112">
        <w:rPr>
          <w:rFonts w:ascii="Century Gothic" w:hAnsi="Century Gothic"/>
        </w:rPr>
        <w:t xml:space="preserve">) de educação. Possíveis parcerias com outras instituições locais/regionais atuantes junto ao projeto também devem ser identificadas. </w:t>
      </w:r>
    </w:p>
    <w:p w14:paraId="227BA3D3" w14:textId="77777777" w:rsidR="00A86523" w:rsidRDefault="00A86523">
      <w:pPr>
        <w:widowControl w:val="0"/>
        <w:spacing w:line="240" w:lineRule="auto"/>
        <w:ind w:firstLine="0"/>
        <w:rPr>
          <w:rFonts w:ascii="Century Gothic" w:hAnsi="Century Gothic"/>
        </w:rPr>
      </w:pPr>
    </w:p>
    <w:p w14:paraId="28BB9851" w14:textId="3C9B0781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  <w:u w:val="single"/>
        </w:rPr>
        <w:t>Obrigatório anexar documento formal de comprovação ou manifestação de parceria da secretaria de educação estadual e/ou municipal</w:t>
      </w:r>
      <w:r w:rsidRPr="003F3112">
        <w:rPr>
          <w:rFonts w:ascii="Century Gothic" w:hAnsi="Century Gothic"/>
        </w:rPr>
        <w:t>.</w:t>
      </w:r>
    </w:p>
    <w:p w14:paraId="3FCF333E" w14:textId="77777777" w:rsidR="00804DD3" w:rsidRPr="003F3112" w:rsidRDefault="00964453">
      <w:pPr>
        <w:widowControl w:val="0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0AEDA6DF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4. ABRANGÊNCIA DO PROJETO</w:t>
      </w:r>
    </w:p>
    <w:p w14:paraId="5A276837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4.1.    </w:t>
      </w:r>
      <w:r w:rsidRPr="003F3112">
        <w:rPr>
          <w:rFonts w:ascii="Century Gothic" w:hAnsi="Century Gothic"/>
        </w:rPr>
        <w:tab/>
        <w:t>Em qual(</w:t>
      </w:r>
      <w:proofErr w:type="spellStart"/>
      <w:r w:rsidRPr="003F3112">
        <w:rPr>
          <w:rFonts w:ascii="Century Gothic" w:hAnsi="Century Gothic"/>
        </w:rPr>
        <w:t>is</w:t>
      </w:r>
      <w:proofErr w:type="spellEnd"/>
      <w:r w:rsidRPr="003F3112">
        <w:rPr>
          <w:rFonts w:ascii="Century Gothic" w:hAnsi="Century Gothic"/>
        </w:rPr>
        <w:t>) grupo(s) de estudantes atua ou pretende atuar? Identifique as principais vulnerabilidades do grupo de estudantes escolhido e como a iniciação tecnológica pode motivar e desenvolver o despertar do raciocínio criativo tecnológico no grupo.</w:t>
      </w:r>
    </w:p>
    <w:p w14:paraId="34D5F074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4.2     </w:t>
      </w:r>
      <w:r w:rsidRPr="003F3112">
        <w:rPr>
          <w:rFonts w:ascii="Century Gothic" w:hAnsi="Century Gothic"/>
        </w:rPr>
        <w:tab/>
        <w:t>Descreva a abrangência do projeto em termos de municípios atendidos.</w:t>
      </w:r>
    </w:p>
    <w:p w14:paraId="0E767041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4.3     </w:t>
      </w:r>
      <w:r w:rsidRPr="003F3112">
        <w:rPr>
          <w:rFonts w:ascii="Century Gothic" w:hAnsi="Century Gothic"/>
        </w:rPr>
        <w:tab/>
        <w:t xml:space="preserve">Caso haja, descreva como se dará a atuação </w:t>
      </w:r>
      <w:proofErr w:type="spellStart"/>
      <w:r w:rsidRPr="003F3112">
        <w:rPr>
          <w:rFonts w:ascii="Century Gothic" w:hAnsi="Century Gothic"/>
        </w:rPr>
        <w:t>multicampi</w:t>
      </w:r>
      <w:proofErr w:type="spellEnd"/>
      <w:r w:rsidRPr="003F3112">
        <w:rPr>
          <w:rFonts w:ascii="Century Gothic" w:hAnsi="Century Gothic"/>
        </w:rPr>
        <w:t xml:space="preserve"> no projeto.</w:t>
      </w:r>
    </w:p>
    <w:p w14:paraId="70BD267B" w14:textId="77777777" w:rsidR="00804DD3" w:rsidRPr="003F3112" w:rsidRDefault="00964453">
      <w:pPr>
        <w:widowControl w:val="0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4.4     </w:t>
      </w:r>
      <w:r w:rsidRPr="003F3112">
        <w:rPr>
          <w:rFonts w:ascii="Century Gothic" w:hAnsi="Century Gothic"/>
        </w:rPr>
        <w:tab/>
        <w:t>Descreva se o IF já atua em outros projetos de extensão tecnológica na região e quais têm sido os resultados.</w:t>
      </w:r>
    </w:p>
    <w:p w14:paraId="237A37B8" w14:textId="77777777" w:rsidR="00804DD3" w:rsidRPr="003F3112" w:rsidRDefault="00964453">
      <w:pPr>
        <w:widowControl w:val="0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22B84B36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5.</w:t>
      </w:r>
      <w:r w:rsidRPr="003F3112">
        <w:rPr>
          <w:rFonts w:ascii="Century Gothic" w:hAnsi="Century Gothic"/>
        </w:rPr>
        <w:t xml:space="preserve"> </w:t>
      </w:r>
      <w:r w:rsidRPr="003F3112">
        <w:rPr>
          <w:rFonts w:ascii="Century Gothic" w:hAnsi="Century Gothic"/>
          <w:b/>
        </w:rPr>
        <w:t>METODOLOGIA</w:t>
      </w:r>
    </w:p>
    <w:p w14:paraId="132A2765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5.1    </w:t>
      </w:r>
      <w:r w:rsidRPr="003F3112">
        <w:rPr>
          <w:rFonts w:ascii="Century Gothic" w:hAnsi="Century Gothic"/>
        </w:rPr>
        <w:tab/>
        <w:t>Descrever as principais metodologias ativas que serão utilizadas no projeto.</w:t>
      </w:r>
    </w:p>
    <w:p w14:paraId="5335F9D3" w14:textId="77777777" w:rsidR="00804DD3" w:rsidRPr="003F3112" w:rsidRDefault="00964453">
      <w:pPr>
        <w:widowControl w:val="0"/>
        <w:shd w:val="clear" w:color="auto" w:fill="FFFFFF"/>
        <w:spacing w:line="240" w:lineRule="auto"/>
        <w:ind w:left="144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58BDECF7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6. QUANTITATIVO DE ESTUDANTES E DESENVOLVIMENTO ESCOLAR ESPERADO</w:t>
      </w:r>
    </w:p>
    <w:p w14:paraId="0938AD5B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6.1    </w:t>
      </w:r>
      <w:r w:rsidRPr="003F3112">
        <w:rPr>
          <w:rFonts w:ascii="Century Gothic" w:hAnsi="Century Gothic"/>
        </w:rPr>
        <w:tab/>
        <w:t>Descreva o quantitativo total de estudantes que o projeto terá impactado de forma direta ao final dos 12 (doze) meses – no mínimo, 280 (duzentos e oitenta) estudantes.</w:t>
      </w:r>
    </w:p>
    <w:p w14:paraId="5E5F2591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6.2    </w:t>
      </w:r>
      <w:r w:rsidRPr="003F3112">
        <w:rPr>
          <w:rFonts w:ascii="Century Gothic" w:hAnsi="Century Gothic"/>
        </w:rPr>
        <w:tab/>
        <w:t>Descreva como serão divididas as atividades para cada grupo beneficiário do projeto e carga horária de cada atividade, de forma a atender a quantidade de estudantes indicados no projeto.</w:t>
      </w:r>
    </w:p>
    <w:p w14:paraId="03311DA5" w14:textId="77777777" w:rsidR="00804DD3" w:rsidRPr="003F3112" w:rsidRDefault="00804DD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</w:p>
    <w:p w14:paraId="0E4B00F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 PLANO FÍSICO-FINANCEIRO</w:t>
      </w:r>
    </w:p>
    <w:p w14:paraId="6E71864F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7.1. Infraestrutura para as atividades de iniciação tecnológica</w:t>
      </w:r>
    </w:p>
    <w:tbl>
      <w:tblPr>
        <w:tblStyle w:val="a4"/>
        <w:tblW w:w="93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2055"/>
        <w:gridCol w:w="1575"/>
        <w:gridCol w:w="1953"/>
        <w:gridCol w:w="1141"/>
      </w:tblGrid>
      <w:tr w:rsidR="00804DD3" w:rsidRPr="003F3112" w14:paraId="23D1ED81" w14:textId="77777777">
        <w:trPr>
          <w:trHeight w:val="1055"/>
        </w:trPr>
        <w:tc>
          <w:tcPr>
            <w:tcW w:w="2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3A6F7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lastRenderedPageBreak/>
              <w:t>Nº do Item</w:t>
            </w:r>
          </w:p>
          <w:p w14:paraId="20D348A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(Conforme item 5 do edital)</w:t>
            </w:r>
          </w:p>
        </w:tc>
        <w:tc>
          <w:tcPr>
            <w:tcW w:w="205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97046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Justificativa</w:t>
            </w:r>
          </w:p>
        </w:tc>
        <w:tc>
          <w:tcPr>
            <w:tcW w:w="157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0901C04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Quantidade</w:t>
            </w:r>
          </w:p>
        </w:tc>
        <w:tc>
          <w:tcPr>
            <w:tcW w:w="19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38F74F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Valor sugerido</w:t>
            </w:r>
          </w:p>
          <w:p w14:paraId="3186BA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(Conforme item 5 do edital)</w:t>
            </w:r>
          </w:p>
        </w:tc>
        <w:tc>
          <w:tcPr>
            <w:tcW w:w="114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8C0498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Total (R$)</w:t>
            </w:r>
          </w:p>
        </w:tc>
      </w:tr>
      <w:tr w:rsidR="00804DD3" w:rsidRPr="003F3112" w14:paraId="11325BD8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791347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895D74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7716F4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5C7BE00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D10ED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5A33EA23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3FA20D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DCBD5B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FD2AAF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FF6A01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369BAE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086DBAE2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AA1FB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D8FE255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3EAC6D2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0DA4E5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1FD2B2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5E828BD6" w14:textId="77777777">
        <w:trPr>
          <w:trHeight w:val="575"/>
        </w:trPr>
        <w:tc>
          <w:tcPr>
            <w:tcW w:w="26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4A734A8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D9C18F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8760F4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35BB7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C658A9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2E55B13D" w14:textId="77777777">
        <w:trPr>
          <w:trHeight w:val="620"/>
        </w:trPr>
        <w:tc>
          <w:tcPr>
            <w:tcW w:w="8223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13B6795" w14:textId="77777777" w:rsidR="00804DD3" w:rsidRPr="003F3112" w:rsidRDefault="00964453">
            <w:pPr>
              <w:widowControl w:val="0"/>
              <w:spacing w:line="240" w:lineRule="auto"/>
              <w:ind w:firstLine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>VALOR TOTAL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01ACF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287D307A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  <w:r w:rsidRPr="003F3112">
        <w:rPr>
          <w:rFonts w:ascii="Century Gothic" w:hAnsi="Century Gothic"/>
          <w:i/>
          <w:sz w:val="20"/>
          <w:szCs w:val="20"/>
        </w:rPr>
        <w:t>*Valor máximo para o item 7.1: R$ R$ 45.083,33</w:t>
      </w:r>
    </w:p>
    <w:p w14:paraId="65B97E74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  <w:i/>
        </w:rPr>
      </w:pPr>
      <w:r w:rsidRPr="003F3112">
        <w:rPr>
          <w:rFonts w:ascii="Century Gothic" w:hAnsi="Century Gothic"/>
          <w:b/>
          <w:i/>
        </w:rPr>
        <w:t xml:space="preserve"> </w:t>
      </w:r>
    </w:p>
    <w:p w14:paraId="18350295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7.2. Recursos de bolsas para as atividades de iniciação tecnológica</w:t>
      </w:r>
    </w:p>
    <w:tbl>
      <w:tblPr>
        <w:tblStyle w:val="a5"/>
        <w:tblW w:w="9666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862"/>
        <w:gridCol w:w="1276"/>
        <w:gridCol w:w="1677"/>
        <w:gridCol w:w="2038"/>
        <w:gridCol w:w="2123"/>
      </w:tblGrid>
      <w:tr w:rsidR="00804DD3" w:rsidRPr="003F3112" w14:paraId="3AE33362" w14:textId="77777777" w:rsidTr="00A86523">
        <w:trPr>
          <w:trHeight w:val="690"/>
        </w:trPr>
        <w:tc>
          <w:tcPr>
            <w:tcW w:w="1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4B0CAD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Modalidade</w:t>
            </w:r>
          </w:p>
        </w:tc>
        <w:tc>
          <w:tcPr>
            <w:tcW w:w="86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D61B91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05DF2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Duração (meses)</w:t>
            </w:r>
          </w:p>
        </w:tc>
        <w:tc>
          <w:tcPr>
            <w:tcW w:w="167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14DA49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Perfil do Bolsista</w:t>
            </w:r>
          </w:p>
        </w:tc>
        <w:tc>
          <w:tcPr>
            <w:tcW w:w="203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AF35A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Atividades a serem realizadas</w:t>
            </w:r>
          </w:p>
        </w:tc>
        <w:tc>
          <w:tcPr>
            <w:tcW w:w="212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EA92AFD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Recursos (R$)</w:t>
            </w:r>
          </w:p>
        </w:tc>
      </w:tr>
      <w:tr w:rsidR="00804DD3" w:rsidRPr="003F3112" w14:paraId="6DA04479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36F9A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D14B80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EE523D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79C982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8671C6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9C7B61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62013E84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86FCCC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41064E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3FB0379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C11CD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E7C1C8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A5F385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49313DE2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C830C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0458E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D34D2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94332F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2074C9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D11A69B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503FF4C3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11FDC13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E4A77A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9DC3434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FCB969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05D07AE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BFC7C78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6459E0FA" w14:textId="77777777" w:rsidTr="00A86523">
        <w:trPr>
          <w:trHeight w:val="575"/>
        </w:trPr>
        <w:tc>
          <w:tcPr>
            <w:tcW w:w="169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9DCFB5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13617B1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33798FA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6F460B9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82F7D7F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0EE6307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804DD3" w:rsidRPr="003F3112" w14:paraId="2EF82840" w14:textId="77777777" w:rsidTr="00A86523">
        <w:trPr>
          <w:trHeight w:val="620"/>
        </w:trPr>
        <w:tc>
          <w:tcPr>
            <w:tcW w:w="7543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718C410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lastRenderedPageBreak/>
              <w:t>VALOR TOTAL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C269392" w14:textId="77777777" w:rsidR="00804DD3" w:rsidRPr="003F3112" w:rsidRDefault="00964453">
            <w:pPr>
              <w:widowControl w:val="0"/>
              <w:spacing w:line="240" w:lineRule="auto"/>
              <w:ind w:left="140" w:firstLine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012CDB6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  <w:r w:rsidRPr="003F3112">
        <w:rPr>
          <w:rFonts w:ascii="Century Gothic" w:hAnsi="Century Gothic"/>
          <w:i/>
          <w:sz w:val="20"/>
          <w:szCs w:val="20"/>
        </w:rPr>
        <w:t xml:space="preserve">*Valor máximo para o item 7.2: R$45.000,00. </w:t>
      </w:r>
    </w:p>
    <w:p w14:paraId="30EA6C3E" w14:textId="77777777" w:rsidR="00804DD3" w:rsidRPr="003F3112" w:rsidRDefault="00804DD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i/>
          <w:sz w:val="20"/>
          <w:szCs w:val="20"/>
        </w:rPr>
      </w:pPr>
    </w:p>
    <w:p w14:paraId="2C474E3C" w14:textId="77777777" w:rsidR="00804DD3" w:rsidRPr="003F3112" w:rsidRDefault="00964453">
      <w:pPr>
        <w:widowControl w:val="0"/>
        <w:shd w:val="clear" w:color="auto" w:fill="FFFFFF"/>
        <w:spacing w:line="240" w:lineRule="auto"/>
        <w:ind w:firstLine="0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8. CONTRAPARTIDA DE INSTITUIÇÃO PROPONENTE</w:t>
      </w:r>
    </w:p>
    <w:tbl>
      <w:tblPr>
        <w:tblStyle w:val="a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2470"/>
        <w:gridCol w:w="1650"/>
        <w:gridCol w:w="1143"/>
        <w:gridCol w:w="1035"/>
        <w:gridCol w:w="1401"/>
      </w:tblGrid>
      <w:tr w:rsidR="00804DD3" w:rsidRPr="003F3112" w14:paraId="66B75562" w14:textId="77777777">
        <w:trPr>
          <w:trHeight w:val="620"/>
        </w:trPr>
        <w:tc>
          <w:tcPr>
            <w:tcW w:w="16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6910C41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Descrição</w:t>
            </w:r>
          </w:p>
        </w:tc>
        <w:tc>
          <w:tcPr>
            <w:tcW w:w="2469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900180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Justificativa</w:t>
            </w:r>
          </w:p>
        </w:tc>
        <w:tc>
          <w:tcPr>
            <w:tcW w:w="5228" w:type="dxa"/>
            <w:gridSpan w:val="4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96729A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Recursos (R$)</w:t>
            </w:r>
          </w:p>
        </w:tc>
      </w:tr>
      <w:tr w:rsidR="00804DD3" w:rsidRPr="003F3112" w14:paraId="7CE2343E" w14:textId="77777777">
        <w:trPr>
          <w:trHeight w:val="615"/>
        </w:trPr>
        <w:tc>
          <w:tcPr>
            <w:tcW w:w="1660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8FD5" w14:textId="77777777" w:rsidR="00804DD3" w:rsidRPr="003F3112" w:rsidRDefault="00804DD3">
            <w:pPr>
              <w:widowControl w:val="0"/>
              <w:spacing w:line="240" w:lineRule="auto"/>
              <w:ind w:right="-136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69" w:type="dxa"/>
            <w:vMerge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A230" w14:textId="77777777" w:rsidR="00804DD3" w:rsidRPr="003F3112" w:rsidRDefault="00804DD3">
            <w:pPr>
              <w:widowControl w:val="0"/>
              <w:spacing w:line="240" w:lineRule="auto"/>
              <w:ind w:right="-136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177F40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Infraestrutura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1D9EC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Bolsas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0657928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Espaço físico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FE5C5C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b/>
                <w:sz w:val="20"/>
                <w:szCs w:val="20"/>
                <w:highlight w:val="none"/>
              </w:rPr>
            </w:pPr>
            <w:r w:rsidRPr="003F3112">
              <w:rPr>
                <w:rFonts w:ascii="Century Gothic" w:hAnsi="Century Gothic"/>
                <w:b/>
                <w:sz w:val="20"/>
                <w:szCs w:val="20"/>
                <w:highlight w:val="none"/>
              </w:rPr>
              <w:t>Outras (descrever)</w:t>
            </w:r>
          </w:p>
        </w:tc>
      </w:tr>
      <w:tr w:rsidR="00804DD3" w:rsidRPr="003F3112" w14:paraId="1D396B98" w14:textId="77777777">
        <w:trPr>
          <w:trHeight w:val="575"/>
        </w:trPr>
        <w:tc>
          <w:tcPr>
            <w:tcW w:w="1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CFB288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A4DD1F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67D39F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267466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74C76EC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B7B1DF7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22F3BB04" w14:textId="77777777">
        <w:trPr>
          <w:trHeight w:val="575"/>
        </w:trPr>
        <w:tc>
          <w:tcPr>
            <w:tcW w:w="1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EE1580C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5FB962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BD4A0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BCE279E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D2A50D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212B699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04DD3" w:rsidRPr="003F3112" w14:paraId="5AC7FECC" w14:textId="77777777">
        <w:trPr>
          <w:trHeight w:val="620"/>
        </w:trPr>
        <w:tc>
          <w:tcPr>
            <w:tcW w:w="412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B5A3B1B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>VALOR TOTAL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F9A638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0EA3C63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51BA131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003BF1F" w14:textId="77777777" w:rsidR="00804DD3" w:rsidRPr="003F3112" w:rsidRDefault="00964453">
            <w:pPr>
              <w:widowControl w:val="0"/>
              <w:spacing w:line="240" w:lineRule="auto"/>
              <w:ind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31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4586BFBC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3F3112">
        <w:rPr>
          <w:rFonts w:ascii="Century Gothic" w:hAnsi="Century Gothic"/>
          <w:sz w:val="20"/>
          <w:szCs w:val="20"/>
        </w:rPr>
        <w:t>*Caso seja necessário, inserir mais linhas na tabela acima.</w:t>
      </w:r>
    </w:p>
    <w:p w14:paraId="5D76712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23DFC78D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  <w:b/>
        </w:rPr>
      </w:pPr>
      <w:r w:rsidRPr="003F3112">
        <w:rPr>
          <w:rFonts w:ascii="Century Gothic" w:hAnsi="Century Gothic"/>
          <w:b/>
        </w:rPr>
        <w:t>9. REFERÊNCIAS</w:t>
      </w:r>
    </w:p>
    <w:p w14:paraId="5AF732A7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9.1     </w:t>
      </w:r>
      <w:r w:rsidRPr="003F3112">
        <w:rPr>
          <w:rFonts w:ascii="Century Gothic" w:hAnsi="Century Gothic"/>
        </w:rPr>
        <w:tab/>
        <w:t>Relacionar as principais referências bibliográficas utilizadas na elaboração do projeto. Usar o formato ABNT.</w:t>
      </w:r>
    </w:p>
    <w:p w14:paraId="585F26FB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55673DC1" w14:textId="77777777" w:rsidR="00804DD3" w:rsidRPr="003F3112" w:rsidRDefault="00964453">
      <w:pPr>
        <w:widowControl w:val="0"/>
        <w:spacing w:line="240" w:lineRule="auto"/>
        <w:ind w:firstLine="0"/>
        <w:jc w:val="left"/>
        <w:rPr>
          <w:rFonts w:ascii="Century Gothic" w:hAnsi="Century Gothic"/>
        </w:rPr>
      </w:pPr>
      <w:r w:rsidRPr="003F3112">
        <w:rPr>
          <w:rFonts w:ascii="Century Gothic" w:hAnsi="Century Gothic"/>
        </w:rPr>
        <w:t xml:space="preserve"> </w:t>
      </w:r>
    </w:p>
    <w:p w14:paraId="74B8F565" w14:textId="021219A1" w:rsidR="00A3292E" w:rsidRPr="003F3112" w:rsidRDefault="00A3292E" w:rsidP="00A3292E">
      <w:pPr>
        <w:ind w:firstLine="0"/>
        <w:rPr>
          <w:rFonts w:ascii="Century Gothic" w:hAnsi="Century Gothic"/>
        </w:rPr>
      </w:pPr>
    </w:p>
    <w:sectPr w:rsidR="00A3292E" w:rsidRPr="003F3112" w:rsidSect="003F3112">
      <w:headerReference w:type="default" r:id="rId6"/>
      <w:pgSz w:w="12240" w:h="15840"/>
      <w:pgMar w:top="153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FD958" w14:textId="77777777" w:rsidR="00952F34" w:rsidRDefault="00952F34">
      <w:pPr>
        <w:spacing w:line="240" w:lineRule="auto"/>
      </w:pPr>
      <w:r>
        <w:separator/>
      </w:r>
    </w:p>
  </w:endnote>
  <w:endnote w:type="continuationSeparator" w:id="0">
    <w:p w14:paraId="3D84863D" w14:textId="77777777" w:rsidR="00952F34" w:rsidRDefault="0095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AF2C9" w14:textId="77777777" w:rsidR="00952F34" w:rsidRDefault="00952F34">
      <w:pPr>
        <w:spacing w:line="240" w:lineRule="auto"/>
      </w:pPr>
      <w:r>
        <w:separator/>
      </w:r>
    </w:p>
  </w:footnote>
  <w:footnote w:type="continuationSeparator" w:id="0">
    <w:p w14:paraId="6AD02E32" w14:textId="77777777" w:rsidR="00952F34" w:rsidRDefault="00952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B6B85" w14:textId="77777777" w:rsidR="00804DD3" w:rsidRDefault="00804DD3"/>
  <w:p w14:paraId="323D1CC5" w14:textId="77777777" w:rsidR="003F3112" w:rsidRDefault="003F3112" w:rsidP="003F3112">
    <w:pPr>
      <w:pStyle w:val="Cabealho"/>
      <w:jc w:val="center"/>
    </w:pPr>
    <w:r>
      <w:rPr>
        <w:noProof/>
      </w:rPr>
      <w:object w:dxaOrig="4140" w:dyaOrig="2282" w14:anchorId="3C1FF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30108" r:id="rId2"/>
      </w:object>
    </w:r>
  </w:p>
  <w:p w14:paraId="6D857AFE" w14:textId="77777777" w:rsidR="003F3112" w:rsidRPr="00DF03CF" w:rsidRDefault="003F3112" w:rsidP="003F3112">
    <w:pPr>
      <w:pStyle w:val="Cabealho"/>
      <w:jc w:val="center"/>
      <w:rPr>
        <w:sz w:val="18"/>
      </w:rPr>
    </w:pPr>
  </w:p>
  <w:p w14:paraId="34CC62C7" w14:textId="77777777" w:rsidR="003F3112" w:rsidRPr="00DF03CF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FF6338D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14:paraId="43247819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92022AF" w14:textId="77777777" w:rsidR="003F3112" w:rsidRDefault="003F3112" w:rsidP="003F311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14:paraId="1C2BCE03" w14:textId="77777777" w:rsidR="003F3112" w:rsidRDefault="003F3112" w:rsidP="003F3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3"/>
    <w:rsid w:val="003F3112"/>
    <w:rsid w:val="00804DD3"/>
    <w:rsid w:val="008C0A4E"/>
    <w:rsid w:val="00952F34"/>
    <w:rsid w:val="00964453"/>
    <w:rsid w:val="00A3292E"/>
    <w:rsid w:val="00A8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C6EC2"/>
  <w15:docId w15:val="{ED18D501-A027-404F-BFC5-A792BF5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highlight w:val="white"/>
        <w:lang w:val="pt-BR" w:eastAsia="pt-B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9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F311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112"/>
  </w:style>
  <w:style w:type="paragraph" w:styleId="Rodap">
    <w:name w:val="footer"/>
    <w:basedOn w:val="Normal"/>
    <w:link w:val="RodapChar"/>
    <w:uiPriority w:val="99"/>
    <w:unhideWhenUsed/>
    <w:rsid w:val="003F311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 Martins</cp:lastModifiedBy>
  <cp:revision>4</cp:revision>
  <cp:lastPrinted>2021-04-08T20:15:00Z</cp:lastPrinted>
  <dcterms:created xsi:type="dcterms:W3CDTF">2021-04-08T20:16:00Z</dcterms:created>
  <dcterms:modified xsi:type="dcterms:W3CDTF">2021-04-16T01:15:00Z</dcterms:modified>
</cp:coreProperties>
</file>