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8716" w14:textId="77777777" w:rsidR="00332FA2" w:rsidRDefault="00332FA2" w:rsidP="00332FA2">
      <w:pPr>
        <w:pStyle w:val="Standard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ANEXO II</w:t>
      </w:r>
    </w:p>
    <w:p w14:paraId="29EA1A6E" w14:textId="77777777" w:rsidR="00332FA2" w:rsidRDefault="00332FA2" w:rsidP="00332FA2">
      <w:pPr>
        <w:pStyle w:val="Standard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1504B3B9" w14:textId="77777777" w:rsidR="00332FA2" w:rsidRDefault="00332FA2" w:rsidP="00332FA2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32FA2" w14:paraId="7F53EB21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F77CD" w14:textId="77777777" w:rsidR="00332FA2" w:rsidRDefault="00332FA2" w:rsidP="00391670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DECLARAÇÃO DE DISPONIBILIDADE</w:t>
            </w:r>
          </w:p>
        </w:tc>
      </w:tr>
      <w:tr w:rsidR="00332FA2" w14:paraId="67728384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705456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D60511D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Eu, ……………………………………………………………; RG no. __________________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_,  CPF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   , inscrito(a) para agente web designer, no âmbito do Edital n</w:t>
            </w:r>
            <w:r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_____/2021, declaro  estar disponível para atuação no Projeto HORTAS, conforme item 1.1, quadro I, do edital no. ______/2021.</w:t>
            </w:r>
          </w:p>
          <w:p w14:paraId="5314B8A0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FBABF6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E00F467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Nome do candidato:_____________________________</w:t>
            </w:r>
          </w:p>
          <w:p w14:paraId="45ACECCF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058F6D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Assinatura do Candidato: ________________________________________</w:t>
            </w:r>
          </w:p>
          <w:p w14:paraId="6E5C1459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D858CAC" w14:textId="77777777" w:rsidR="00332FA2" w:rsidRDefault="00332FA2" w:rsidP="00391670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F2C4169" w14:textId="77777777" w:rsidR="00332FA2" w:rsidRDefault="00332FA2" w:rsidP="00332FA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4FD6268B" w14:textId="77777777" w:rsidR="00332FA2" w:rsidRDefault="00332FA2" w:rsidP="00332FA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659194AF" w14:textId="77777777" w:rsidR="00332FA2" w:rsidRDefault="00332FA2" w:rsidP="00332FA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____________________, _____ de </w:t>
      </w:r>
      <w:proofErr w:type="gramStart"/>
      <w:r>
        <w:rPr>
          <w:rFonts w:ascii="Calibri Light" w:hAnsi="Calibri Light" w:cs="Calibri Light"/>
          <w:sz w:val="24"/>
          <w:szCs w:val="24"/>
        </w:rPr>
        <w:t>Novembro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de 2021.</w:t>
      </w:r>
    </w:p>
    <w:p w14:paraId="1D01F6E3" w14:textId="77777777" w:rsidR="00332FA2" w:rsidRDefault="00332FA2" w:rsidP="00332FA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6F6918DC" w14:textId="77777777" w:rsidR="00332FA2" w:rsidRDefault="00332FA2" w:rsidP="00332FA2">
      <w:pPr>
        <w:pStyle w:val="Standard"/>
        <w:jc w:val="center"/>
      </w:pPr>
    </w:p>
    <w:p w14:paraId="1BAECCFD" w14:textId="77777777" w:rsidR="001C15AE" w:rsidRDefault="001C15AE"/>
    <w:sectPr w:rsidR="001C15AE">
      <w:headerReference w:type="default" r:id="rId4"/>
      <w:footerReference w:type="default" r:id="rId5"/>
      <w:pgSz w:w="11906" w:h="16838"/>
      <w:pgMar w:top="1418" w:right="1418" w:bottom="1418" w:left="1418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BF" w14:textId="77777777" w:rsidR="00E8755F" w:rsidRDefault="00332FA2">
    <w:pPr>
      <w:pStyle w:val="Rodap"/>
      <w:jc w:val="center"/>
      <w:rPr>
        <w:rFonts w:cs="Calibri"/>
        <w:sz w:val="20"/>
        <w:szCs w:val="20"/>
      </w:rPr>
    </w:pPr>
  </w:p>
  <w:tbl>
    <w:tblPr>
      <w:tblW w:w="9070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0"/>
    </w:tblGrid>
    <w:tr w:rsidR="00E8755F" w14:paraId="50BCCE2F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9070" w:type="dxa"/>
          <w:tcBorders>
            <w:top w:val="single" w:sz="4" w:space="0" w:color="00000A"/>
          </w:tcBorders>
          <w:tcMar>
            <w:top w:w="0" w:type="dxa"/>
            <w:left w:w="133" w:type="dxa"/>
            <w:bottom w:w="0" w:type="dxa"/>
            <w:right w:w="108" w:type="dxa"/>
          </w:tcMar>
        </w:tcPr>
        <w:p w14:paraId="27EBFA0C" w14:textId="77777777" w:rsidR="00E8755F" w:rsidRDefault="00332FA2">
          <w:pPr>
            <w:pStyle w:val="Rodap"/>
            <w:jc w:val="center"/>
            <w:rPr>
              <w:rFonts w:cs="Calibri"/>
              <w:spacing w:val="6"/>
              <w:sz w:val="18"/>
              <w:szCs w:val="18"/>
            </w:rPr>
          </w:pPr>
          <w:r>
            <w:rPr>
              <w:rFonts w:cs="Calibr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>
            <w:rPr>
              <w:rFonts w:cs="Calibri"/>
              <w:spacing w:val="6"/>
              <w:sz w:val="18"/>
              <w:szCs w:val="18"/>
            </w:rPr>
            <w:t>GRANDENSE  -</w:t>
          </w:r>
          <w:proofErr w:type="gramEnd"/>
          <w:r>
            <w:rPr>
              <w:rFonts w:cs="Calibri"/>
              <w:spacing w:val="6"/>
              <w:sz w:val="18"/>
              <w:szCs w:val="18"/>
            </w:rPr>
            <w:t xml:space="preserve">  CÂMPUS SAPIRANGA</w:t>
          </w:r>
        </w:p>
        <w:p w14:paraId="22E45DFA" w14:textId="77777777" w:rsidR="00E8755F" w:rsidRDefault="00332FA2">
          <w:pPr>
            <w:pStyle w:val="Rodap"/>
            <w:jc w:val="center"/>
          </w:pPr>
          <w:r>
            <w:rPr>
              <w:rFonts w:cs="Calibri"/>
              <w:spacing w:val="6"/>
              <w:sz w:val="18"/>
              <w:szCs w:val="18"/>
            </w:rPr>
            <w:t xml:space="preserve">Av. Carlos Gilberto </w:t>
          </w:r>
          <w:proofErr w:type="spellStart"/>
          <w:r>
            <w:rPr>
              <w:rFonts w:cs="Calibri"/>
              <w:spacing w:val="6"/>
              <w:sz w:val="18"/>
              <w:szCs w:val="18"/>
            </w:rPr>
            <w:t>Weis</w:t>
          </w:r>
          <w:proofErr w:type="spellEnd"/>
          <w:r>
            <w:rPr>
              <w:rFonts w:cs="Calibri"/>
              <w:spacing w:val="6"/>
              <w:sz w:val="18"/>
              <w:szCs w:val="18"/>
            </w:rPr>
            <w:t xml:space="preserve">, </w:t>
          </w:r>
          <w:proofErr w:type="gramStart"/>
          <w:r>
            <w:rPr>
              <w:rFonts w:cs="Calibri"/>
              <w:spacing w:val="6"/>
              <w:sz w:val="18"/>
              <w:szCs w:val="18"/>
            </w:rPr>
            <w:t xml:space="preserve">155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>
            <w:rPr>
              <w:rFonts w:cs="Calibri"/>
              <w:spacing w:val="6"/>
              <w:sz w:val="18"/>
              <w:szCs w:val="18"/>
            </w:rPr>
            <w:t xml:space="preserve">  Quatro Colônias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CEP 93804-870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Sapiranga-RS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(51) 99963-2942</w:t>
          </w:r>
        </w:p>
        <w:p w14:paraId="2DF5FB77" w14:textId="77777777" w:rsidR="00E8755F" w:rsidRDefault="00332FA2">
          <w:pPr>
            <w:pStyle w:val="Rodap"/>
            <w:jc w:val="center"/>
          </w:pPr>
          <w:hyperlink r:id="rId1" w:history="1">
            <w:r>
              <w:rPr>
                <w:rStyle w:val="Internetlink"/>
                <w:rFonts w:cs="Calibri"/>
                <w:spacing w:val="8"/>
              </w:rPr>
              <w:t>www.sapiranga.ifsul.edu.br</w:t>
            </w:r>
          </w:hyperlink>
          <w:r>
            <w:rPr>
              <w:rFonts w:cs="Calibri"/>
              <w:spacing w:val="8"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spacing w:val="8"/>
              <w:sz w:val="18"/>
              <w:szCs w:val="18"/>
            </w:rPr>
            <w:t>ǀ</w:t>
          </w:r>
          <w:r>
            <w:rPr>
              <w:rFonts w:cs="Calibri"/>
              <w:spacing w:val="8"/>
              <w:sz w:val="18"/>
              <w:szCs w:val="18"/>
            </w:rPr>
            <w:t xml:space="preserve">  </w:t>
          </w:r>
          <w:hyperlink r:id="rId2" w:history="1">
            <w:r>
              <w:rPr>
                <w:rStyle w:val="Internetlink"/>
                <w:rFonts w:cs="Calibri"/>
                <w:spacing w:val="8"/>
              </w:rPr>
              <w:t>sapiranga@ifsul.edu.br</w:t>
            </w:r>
          </w:hyperlink>
        </w:p>
      </w:tc>
    </w:tr>
  </w:tbl>
  <w:p w14:paraId="763EC5A0" w14:textId="77777777" w:rsidR="00E8755F" w:rsidRDefault="00332FA2">
    <w:pPr>
      <w:pStyle w:val="Rodap"/>
      <w:jc w:val="center"/>
    </w:pPr>
  </w:p>
  <w:p w14:paraId="6130822F" w14:textId="77777777" w:rsidR="00E8755F" w:rsidRDefault="00332FA2">
    <w:pPr>
      <w:pStyle w:val="Rodap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AB2E" w14:textId="77777777" w:rsidR="00E8755F" w:rsidRDefault="00332FA2">
    <w:pPr>
      <w:pStyle w:val="Cabealho"/>
      <w:jc w:val="center"/>
    </w:pPr>
    <w:r>
      <w:rPr>
        <w:noProof/>
      </w:rPr>
      <w:drawing>
        <wp:inline distT="0" distB="0" distL="0" distR="0" wp14:anchorId="05EF5F0A" wp14:editId="4B1DC565">
          <wp:extent cx="771480" cy="809640"/>
          <wp:effectExtent l="0" t="0" r="0" b="9510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48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512D5E8" w14:textId="77777777" w:rsidR="00E8755F" w:rsidRDefault="00332FA2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7EA50915" w14:textId="77777777" w:rsidR="00E8755F" w:rsidRDefault="00332FA2">
    <w:pPr>
      <w:pStyle w:val="Cabealho"/>
      <w:jc w:val="center"/>
      <w:rPr>
        <w:bCs/>
        <w:spacing w:val="12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D4"/>
    <w:rsid w:val="001C15AE"/>
    <w:rsid w:val="00332FA2"/>
    <w:rsid w:val="003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7F59"/>
  <w15:chartTrackingRefBased/>
  <w15:docId w15:val="{DEE6F582-866D-4CA1-B7AD-E1E9106E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32D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color w:val="00000A"/>
    </w:rPr>
  </w:style>
  <w:style w:type="paragraph" w:styleId="Cabealho">
    <w:name w:val="header"/>
    <w:basedOn w:val="Standard"/>
    <w:link w:val="CabealhoChar"/>
    <w:rsid w:val="00332F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32FA2"/>
    <w:rPr>
      <w:rFonts w:ascii="Calibri" w:eastAsia="Calibri" w:hAnsi="Calibri" w:cs="Tahoma"/>
      <w:color w:val="00000A"/>
    </w:rPr>
  </w:style>
  <w:style w:type="paragraph" w:styleId="Rodap">
    <w:name w:val="footer"/>
    <w:basedOn w:val="Standard"/>
    <w:link w:val="RodapChar"/>
    <w:rsid w:val="00332F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2FA2"/>
    <w:rPr>
      <w:rFonts w:ascii="Calibri" w:eastAsia="Calibri" w:hAnsi="Calibri" w:cs="Tahoma"/>
      <w:color w:val="00000A"/>
    </w:rPr>
  </w:style>
  <w:style w:type="character" w:customStyle="1" w:styleId="Internetlink">
    <w:name w:val="Internet link"/>
    <w:basedOn w:val="Fontepargpadro"/>
    <w:rsid w:val="00332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2</cp:revision>
  <dcterms:created xsi:type="dcterms:W3CDTF">2021-11-27T01:49:00Z</dcterms:created>
  <dcterms:modified xsi:type="dcterms:W3CDTF">2021-11-27T01:49:00Z</dcterms:modified>
</cp:coreProperties>
</file>