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94" w:rsidRPr="000F7294" w:rsidRDefault="000F7294" w:rsidP="000F729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bookmarkStart w:id="0" w:name="_GoBack"/>
      <w:bookmarkEnd w:id="0"/>
      <w:r w:rsidRPr="000F7294">
        <w:rPr>
          <w:rFonts w:ascii="Century Gothic" w:eastAsia="Arial" w:hAnsi="Century Gothic" w:cs="Arial"/>
          <w:b/>
          <w:sz w:val="24"/>
          <w:szCs w:val="24"/>
          <w:highlight w:val="white"/>
        </w:rPr>
        <w:t>EDITAL PROPESP PROEX 05 - 2021 - PROJETOS - PELOTAS PARQUE TECNOLÓGICO ATIVO</w:t>
      </w:r>
    </w:p>
    <w:p w:rsidR="00D353DE" w:rsidRPr="00C5612F" w:rsidRDefault="00D353DE" w:rsidP="00C5612F">
      <w:pPr>
        <w:spacing w:after="0"/>
        <w:jc w:val="center"/>
        <w:rPr>
          <w:rFonts w:ascii="Century Gothic" w:eastAsia="Arial" w:hAnsi="Century Gothic" w:cs="Arial"/>
          <w:b/>
        </w:rPr>
      </w:pP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C5612F">
        <w:rPr>
          <w:rFonts w:ascii="Century Gothic" w:eastAsia="Arial" w:hAnsi="Century Gothic" w:cs="Arial"/>
          <w:b/>
          <w:sz w:val="24"/>
          <w:szCs w:val="24"/>
          <w:highlight w:val="white"/>
        </w:rPr>
        <w:t>ANEXO I</w:t>
      </w:r>
    </w:p>
    <w:p w:rsidR="00D353DE" w:rsidRPr="00C5612F" w:rsidRDefault="00483521" w:rsidP="00C5612F">
      <w:pPr>
        <w:spacing w:after="0"/>
        <w:jc w:val="center"/>
        <w:rPr>
          <w:rFonts w:ascii="Century Gothic" w:eastAsia="Arial" w:hAnsi="Century Gothic" w:cs="Arial"/>
          <w:sz w:val="24"/>
          <w:szCs w:val="24"/>
        </w:rPr>
      </w:pPr>
      <w:proofErr w:type="spellStart"/>
      <w:r>
        <w:rPr>
          <w:rFonts w:ascii="Century Gothic" w:eastAsia="Arial" w:hAnsi="Century Gothic" w:cs="Arial"/>
          <w:b/>
          <w:sz w:val="24"/>
          <w:szCs w:val="24"/>
        </w:rPr>
        <w:t>Ficha</w:t>
      </w:r>
      <w:proofErr w:type="spellEnd"/>
      <w:r>
        <w:rPr>
          <w:rFonts w:ascii="Century Gothic" w:eastAsia="Arial" w:hAnsi="Century Gothic" w:cs="Arial"/>
          <w:b/>
          <w:sz w:val="24"/>
          <w:szCs w:val="24"/>
        </w:rPr>
        <w:t xml:space="preserve"> de </w:t>
      </w:r>
      <w:proofErr w:type="spellStart"/>
      <w:r>
        <w:rPr>
          <w:rFonts w:ascii="Century Gothic" w:eastAsia="Arial" w:hAnsi="Century Gothic" w:cs="Arial"/>
          <w:b/>
          <w:sz w:val="24"/>
          <w:szCs w:val="24"/>
        </w:rPr>
        <w:t>Inscrição</w:t>
      </w:r>
      <w:proofErr w:type="spellEnd"/>
      <w:r>
        <w:rPr>
          <w:rFonts w:ascii="Century Gothic" w:eastAsia="Arial" w:hAnsi="Century Gothic" w:cs="Arial"/>
          <w:b/>
          <w:sz w:val="24"/>
          <w:szCs w:val="24"/>
        </w:rPr>
        <w:t xml:space="preserve"> </w:t>
      </w:r>
    </w:p>
    <w:tbl>
      <w:tblPr>
        <w:tblStyle w:val="a8"/>
        <w:tblW w:w="9122" w:type="dxa"/>
        <w:tblInd w:w="-151" w:type="dxa"/>
        <w:tblLayout w:type="fixed"/>
        <w:tblLook w:val="0400" w:firstRow="0" w:lastRow="0" w:firstColumn="0" w:lastColumn="0" w:noHBand="0" w:noVBand="1"/>
      </w:tblPr>
      <w:tblGrid>
        <w:gridCol w:w="4382"/>
        <w:gridCol w:w="4740"/>
      </w:tblGrid>
      <w:tr w:rsidR="00D353DE" w:rsidRPr="00C5612F">
        <w:trPr>
          <w:trHeight w:val="813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b/>
                <w:sz w:val="20"/>
                <w:szCs w:val="20"/>
              </w:rPr>
              <w:t>PROJETO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(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descrever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proposta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escolhida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pelo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–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consultar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item 2):</w:t>
            </w:r>
          </w:p>
          <w:p w:rsidR="00D353DE" w:rsidRPr="00C5612F" w:rsidRDefault="00D353DE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D353DE" w:rsidRPr="00C5612F" w:rsidRDefault="00D353DE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48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b/>
                <w:sz w:val="20"/>
                <w:szCs w:val="20"/>
              </w:rPr>
              <w:t>IDENTIFICAÇÃO</w:t>
            </w:r>
          </w:p>
        </w:tc>
      </w:tr>
      <w:tr w:rsidR="00D353DE" w:rsidRPr="00C5612F">
        <w:trPr>
          <w:trHeight w:val="470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Proponente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Câmpus: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Curso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/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matrícula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RG: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CPF:</w:t>
            </w:r>
          </w:p>
        </w:tc>
      </w:tr>
      <w:tr w:rsidR="00D353DE" w:rsidRPr="00C5612F">
        <w:trPr>
          <w:trHeight w:val="266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Telefone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Celular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4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E-mail:</w:t>
            </w:r>
          </w:p>
        </w:tc>
      </w:tr>
      <w:tr w:rsidR="00D353DE" w:rsidRPr="00C5612F">
        <w:trPr>
          <w:trHeight w:val="470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Servidor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Coordenador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Câmpus: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Curso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RG: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CPF:</w:t>
            </w:r>
          </w:p>
        </w:tc>
      </w:tr>
      <w:tr w:rsidR="00D353DE" w:rsidRPr="00C5612F">
        <w:trPr>
          <w:trHeight w:val="266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Telefone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Celular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4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E-mail:</w:t>
            </w:r>
          </w:p>
        </w:tc>
      </w:tr>
    </w:tbl>
    <w:p w:rsidR="00D353DE" w:rsidRPr="004F4371" w:rsidRDefault="00D353DE" w:rsidP="004F4371">
      <w:pPr>
        <w:spacing w:after="0"/>
        <w:rPr>
          <w:rFonts w:ascii="Century Gothic" w:eastAsia="Arial Bold" w:hAnsi="Century Gothic" w:cs="Arial Bold"/>
          <w:sz w:val="24"/>
          <w:szCs w:val="24"/>
          <w:highlight w:val="yellow"/>
        </w:rPr>
      </w:pPr>
    </w:p>
    <w:sectPr w:rsidR="00D353DE" w:rsidRPr="004F4371" w:rsidSect="00C5612F">
      <w:headerReference w:type="default" r:id="rId8"/>
      <w:pgSz w:w="11906" w:h="16838"/>
      <w:pgMar w:top="1417" w:right="1274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904" w:rsidRDefault="004C5904">
      <w:pPr>
        <w:spacing w:after="0" w:line="240" w:lineRule="auto"/>
      </w:pPr>
      <w:r>
        <w:separator/>
      </w:r>
    </w:p>
  </w:endnote>
  <w:endnote w:type="continuationSeparator" w:id="0">
    <w:p w:rsidR="004C5904" w:rsidRDefault="004C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904" w:rsidRDefault="004C5904">
      <w:pPr>
        <w:spacing w:after="0" w:line="240" w:lineRule="auto"/>
      </w:pPr>
      <w:r>
        <w:separator/>
      </w:r>
    </w:p>
  </w:footnote>
  <w:footnote w:type="continuationSeparator" w:id="0">
    <w:p w:rsidR="004C5904" w:rsidRDefault="004C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9B" w:rsidRPr="00892B42" w:rsidRDefault="00ED549B" w:rsidP="00ED549B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75732366" wp14:editId="5D21EB33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49B" w:rsidRPr="0017632F" w:rsidRDefault="00ED549B" w:rsidP="00ED549B">
    <w:pPr>
      <w:pStyle w:val="Corpodetexto"/>
      <w:spacing w:before="66"/>
      <w:ind w:left="365" w:right="462"/>
      <w:jc w:val="center"/>
      <w:rPr>
        <w:b/>
      </w:rPr>
    </w:pPr>
    <w:r w:rsidRPr="0017632F">
      <w:rPr>
        <w:b/>
        <w:spacing w:val="-1"/>
        <w:w w:val="105"/>
      </w:rPr>
      <w:t>Ministério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da</w:t>
    </w:r>
    <w:r w:rsidRPr="0017632F">
      <w:rPr>
        <w:b/>
        <w:spacing w:val="-9"/>
        <w:w w:val="105"/>
      </w:rPr>
      <w:t xml:space="preserve"> </w:t>
    </w:r>
    <w:r w:rsidRPr="0017632F">
      <w:rPr>
        <w:b/>
        <w:spacing w:val="-1"/>
        <w:w w:val="105"/>
      </w:rPr>
      <w:t>Educação</w:t>
    </w:r>
  </w:p>
  <w:p w:rsidR="00ED549B" w:rsidRPr="0017632F" w:rsidRDefault="00ED549B" w:rsidP="00ED549B">
    <w:pPr>
      <w:pStyle w:val="Corpodetexto"/>
      <w:spacing w:before="0"/>
      <w:ind w:left="365" w:right="463"/>
      <w:jc w:val="center"/>
      <w:rPr>
        <w:b/>
      </w:rPr>
    </w:pPr>
    <w:r w:rsidRPr="0017632F">
      <w:rPr>
        <w:b/>
      </w:rPr>
      <w:t>Secretaria</w:t>
    </w:r>
    <w:r w:rsidRPr="0017632F">
      <w:rPr>
        <w:b/>
        <w:spacing w:val="11"/>
      </w:rPr>
      <w:t xml:space="preserve"> </w:t>
    </w:r>
    <w:r w:rsidRPr="0017632F">
      <w:rPr>
        <w:b/>
      </w:rPr>
      <w:t>de</w:t>
    </w:r>
    <w:r w:rsidRPr="0017632F">
      <w:rPr>
        <w:b/>
        <w:spacing w:val="11"/>
      </w:rPr>
      <w:t xml:space="preserve"> </w:t>
    </w:r>
    <w:r w:rsidRPr="0017632F">
      <w:rPr>
        <w:b/>
      </w:rPr>
      <w:t>Educação</w:t>
    </w:r>
    <w:r w:rsidRPr="0017632F">
      <w:rPr>
        <w:b/>
        <w:spacing w:val="11"/>
      </w:rPr>
      <w:t xml:space="preserve"> </w:t>
    </w:r>
    <w:r w:rsidRPr="0017632F">
      <w:rPr>
        <w:b/>
      </w:rPr>
      <w:t>Profissional</w:t>
    </w:r>
    <w:r w:rsidRPr="0017632F">
      <w:rPr>
        <w:b/>
        <w:spacing w:val="12"/>
      </w:rPr>
      <w:t xml:space="preserve"> </w:t>
    </w:r>
    <w:r w:rsidRPr="0017632F">
      <w:rPr>
        <w:b/>
      </w:rPr>
      <w:t>e</w:t>
    </w:r>
    <w:r w:rsidRPr="0017632F">
      <w:rPr>
        <w:b/>
        <w:spacing w:val="11"/>
      </w:rPr>
      <w:t xml:space="preserve"> </w:t>
    </w:r>
    <w:r w:rsidRPr="0017632F">
      <w:rPr>
        <w:b/>
      </w:rPr>
      <w:t>Tecnológica</w:t>
    </w:r>
  </w:p>
  <w:p w:rsidR="00ED549B" w:rsidRPr="0017632F" w:rsidRDefault="00ED549B" w:rsidP="00ED549B">
    <w:pPr>
      <w:pStyle w:val="Corpodetexto"/>
      <w:spacing w:before="0"/>
      <w:ind w:left="365" w:right="463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Instituto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Federal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Sul-rio-grandense</w:t>
    </w:r>
  </w:p>
  <w:p w:rsidR="00ED549B" w:rsidRPr="0017632F" w:rsidRDefault="00ED549B" w:rsidP="00ED549B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PESQUISA, INOVAÇÃO E PÓS-GRADUAÇÃO</w:t>
    </w:r>
  </w:p>
  <w:p w:rsidR="00ED549B" w:rsidRPr="0017632F" w:rsidRDefault="00ED549B" w:rsidP="00ED549B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EXTENSÃO E CULTURA</w:t>
    </w:r>
  </w:p>
  <w:p w:rsidR="00C5612F" w:rsidRDefault="00C5612F" w:rsidP="00ED54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495"/>
    <w:multiLevelType w:val="multilevel"/>
    <w:tmpl w:val="082E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F82D8D"/>
    <w:multiLevelType w:val="multilevel"/>
    <w:tmpl w:val="469A1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E"/>
    <w:rsid w:val="000F1CEC"/>
    <w:rsid w:val="000F7294"/>
    <w:rsid w:val="00131379"/>
    <w:rsid w:val="0023333A"/>
    <w:rsid w:val="0027165F"/>
    <w:rsid w:val="00483521"/>
    <w:rsid w:val="00487FAF"/>
    <w:rsid w:val="004C5904"/>
    <w:rsid w:val="004F4371"/>
    <w:rsid w:val="00522C89"/>
    <w:rsid w:val="00566A19"/>
    <w:rsid w:val="0087208C"/>
    <w:rsid w:val="009C6E0A"/>
    <w:rsid w:val="00C5612F"/>
    <w:rsid w:val="00CD5104"/>
    <w:rsid w:val="00D353DE"/>
    <w:rsid w:val="00E8367E"/>
    <w:rsid w:val="00EB5434"/>
    <w:rsid w:val="00E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E554-2C5C-4291-A82E-96D389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A"/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5A"/>
    <w:rPr>
      <w:rFonts w:eastAsiaTheme="minorEastAsia"/>
      <w:lang w:val="en-CA" w:eastAsia="en-CA"/>
    </w:rPr>
  </w:style>
  <w:style w:type="paragraph" w:styleId="Rodap">
    <w:name w:val="footer"/>
    <w:basedOn w:val="Normal"/>
    <w:link w:val="Rodap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5A"/>
    <w:rPr>
      <w:rFonts w:eastAsiaTheme="minorEastAsia"/>
      <w:lang w:val="en-CA" w:eastAsia="en-CA"/>
    </w:rPr>
  </w:style>
  <w:style w:type="table" w:styleId="Tabelacomgrade">
    <w:name w:val="Table Grid"/>
    <w:basedOn w:val="Tabelanormal"/>
    <w:uiPriority w:val="39"/>
    <w:rsid w:val="00F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CA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C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705F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ED549B"/>
    <w:pPr>
      <w:widowControl w:val="0"/>
      <w:autoSpaceDE w:val="0"/>
      <w:autoSpaceDN w:val="0"/>
      <w:spacing w:before="82" w:after="0" w:line="240" w:lineRule="auto"/>
      <w:ind w:left="256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D549B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aPZkHOnq/O28Qx39CjJ391h8w==">AMUW2mVDkWcAhdbHjuMVbk7c1B5nGU/zN8nB38DW2tUosNgK2Ljm+UbC9I9/r9O4HBohE8ggD8BMlznwefRRyPmCp7jdk0UILf4Tx4u0EdKKwL4DEDgw1yJIP+emorhv0ocMinOj0rHe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Mattarredona</dc:creator>
  <cp:lastModifiedBy>Rafael Madrugra Pereira</cp:lastModifiedBy>
  <cp:revision>2</cp:revision>
  <dcterms:created xsi:type="dcterms:W3CDTF">2021-11-29T15:50:00Z</dcterms:created>
  <dcterms:modified xsi:type="dcterms:W3CDTF">2021-11-29T15:50:00Z</dcterms:modified>
</cp:coreProperties>
</file>