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D28" w:rsidRDefault="00AF3B27">
      <w:pPr>
        <w:spacing w:before="120" w:after="120" w:line="240" w:lineRule="auto"/>
        <w:jc w:val="center"/>
        <w:rPr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>SERVIÇO PÚBLICO FEDERAL</w:t>
      </w:r>
    </w:p>
    <w:p w:rsidR="00611D28" w:rsidRDefault="00AF3B27">
      <w:pPr>
        <w:spacing w:before="120" w:after="12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MINISTÉRIO DA EDUCAÇÃO</w:t>
      </w:r>
    </w:p>
    <w:p w:rsidR="00611D28" w:rsidRDefault="00AF3B27">
      <w:pPr>
        <w:spacing w:before="120" w:after="12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SEC</w:t>
      </w:r>
      <w:r>
        <w:rPr>
          <w:color w:val="000000"/>
          <w:sz w:val="20"/>
          <w:szCs w:val="20"/>
        </w:rPr>
        <w:t>RETARIA DE EDUCAÇÃO PROFISSIONAL E TECNOLÓGICA</w:t>
      </w:r>
    </w:p>
    <w:p w:rsidR="00611D28" w:rsidRDefault="00AF3B27">
      <w:pPr>
        <w:spacing w:before="120" w:after="12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INSTITUTO FEDERAL DE EDUCAÇÃO, CIÊNCIA E TECNOLOGIA SUL-RIO-GRANDENSE</w:t>
      </w:r>
    </w:p>
    <w:p w:rsidR="00611D28" w:rsidRDefault="00AF3B27">
      <w:pPr>
        <w:spacing w:before="120" w:after="120" w:line="240" w:lineRule="auto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t xml:space="preserve">CÂMPUS </w:t>
      </w:r>
      <w:r>
        <w:rPr>
          <w:sz w:val="20"/>
          <w:szCs w:val="20"/>
        </w:rPr>
        <w:t>PASSO FUNDO</w:t>
      </w:r>
    </w:p>
    <w:sdt>
      <w:sdtPr>
        <w:tag w:val="goog_rdk_0"/>
        <w:id w:val="508723636"/>
      </w:sdtPr>
      <w:sdtEndPr/>
      <w:sdtContent>
        <w:p w:rsidR="00611D28" w:rsidRDefault="00AF3B27">
          <w:pPr>
            <w:spacing w:before="120" w:after="0" w:line="240" w:lineRule="auto"/>
            <w:jc w:val="center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EDITAL Nº. </w:t>
          </w:r>
          <w:r>
            <w:rPr>
              <w:b/>
              <w:sz w:val="28"/>
              <w:szCs w:val="28"/>
            </w:rPr>
            <w:t>003</w:t>
          </w:r>
          <w:r>
            <w:rPr>
              <w:b/>
              <w:color w:val="000000"/>
              <w:sz w:val="28"/>
              <w:szCs w:val="28"/>
            </w:rPr>
            <w:t>/202</w:t>
          </w:r>
          <w:r>
            <w:rPr>
              <w:b/>
              <w:sz w:val="28"/>
              <w:szCs w:val="28"/>
            </w:rPr>
            <w:t xml:space="preserve">2 - </w:t>
          </w:r>
          <w:proofErr w:type="spellStart"/>
          <w:r>
            <w:rPr>
              <w:b/>
              <w:sz w:val="28"/>
              <w:szCs w:val="28"/>
            </w:rPr>
            <w:t>retificação</w:t>
          </w:r>
          <w:proofErr w:type="spellEnd"/>
          <w:r>
            <w:rPr>
              <w:b/>
              <w:sz w:val="28"/>
              <w:szCs w:val="28"/>
            </w:rPr>
            <w:t xml:space="preserve"> </w:t>
          </w:r>
          <w:proofErr w:type="spellStart"/>
          <w:r>
            <w:rPr>
              <w:b/>
              <w:sz w:val="28"/>
              <w:szCs w:val="28"/>
            </w:rPr>
            <w:t>cronograma</w:t>
          </w:r>
          <w:proofErr w:type="spellEnd"/>
          <w:r>
            <w:rPr>
              <w:b/>
              <w:sz w:val="28"/>
              <w:szCs w:val="28"/>
            </w:rPr>
            <w:t xml:space="preserve"> </w:t>
          </w:r>
          <w:proofErr w:type="spellStart"/>
          <w:r>
            <w:rPr>
              <w:b/>
              <w:sz w:val="28"/>
              <w:szCs w:val="28"/>
            </w:rPr>
            <w:t>Fase</w:t>
          </w:r>
          <w:proofErr w:type="spellEnd"/>
          <w:r>
            <w:rPr>
              <w:b/>
              <w:sz w:val="28"/>
              <w:szCs w:val="28"/>
            </w:rPr>
            <w:t xml:space="preserve"> 1</w:t>
          </w:r>
        </w:p>
      </w:sdtContent>
    </w:sdt>
    <w:p w:rsidR="00611D28" w:rsidRDefault="00611D28">
      <w:pPr>
        <w:spacing w:before="120" w:after="120" w:line="240" w:lineRule="auto"/>
        <w:ind w:left="2268"/>
        <w:jc w:val="both"/>
        <w:rPr>
          <w:color w:val="000000"/>
          <w:sz w:val="28"/>
          <w:szCs w:val="28"/>
        </w:rPr>
      </w:pPr>
    </w:p>
    <w:p w:rsidR="00611D28" w:rsidRPr="00F9534B" w:rsidRDefault="00AF3B27">
      <w:pPr>
        <w:spacing w:before="120"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9534B">
        <w:rPr>
          <w:b/>
          <w:sz w:val="24"/>
          <w:szCs w:val="24"/>
        </w:rPr>
        <w:t>5</w:t>
      </w:r>
      <w:r w:rsidRPr="00F9534B">
        <w:rPr>
          <w:b/>
          <w:color w:val="000000"/>
          <w:sz w:val="24"/>
          <w:szCs w:val="24"/>
        </w:rPr>
        <w:t>. CRONOGRAMA</w:t>
      </w:r>
    </w:p>
    <w:tbl>
      <w:tblPr>
        <w:tblStyle w:val="a5"/>
        <w:tblW w:w="9315" w:type="dxa"/>
        <w:tblInd w:w="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80"/>
        <w:gridCol w:w="3135"/>
      </w:tblGrid>
      <w:tr w:rsidR="00611D28">
        <w:trPr>
          <w:trHeight w:val="440"/>
        </w:trPr>
        <w:tc>
          <w:tcPr>
            <w:tcW w:w="9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1D28" w:rsidRDefault="00AF3B2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Fase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01</w:t>
            </w:r>
          </w:p>
        </w:tc>
      </w:tr>
      <w:tr w:rsidR="00611D28">
        <w:trPr>
          <w:trHeight w:val="443"/>
        </w:trPr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D28" w:rsidRDefault="00AF3B27" w:rsidP="00F9534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Inscrições</w:t>
            </w:r>
            <w:proofErr w:type="spellEnd"/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D28" w:rsidRDefault="00AF3B27" w:rsidP="00F9534B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02124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color w:val="202124"/>
                <w:sz w:val="24"/>
                <w:szCs w:val="24"/>
              </w:rPr>
              <w:t>1 a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06/03/2022</w:t>
            </w:r>
            <w:bookmarkStart w:id="1" w:name="_GoBack"/>
            <w:bookmarkEnd w:id="1"/>
          </w:p>
        </w:tc>
      </w:tr>
      <w:tr w:rsidR="00611D28">
        <w:trPr>
          <w:trHeight w:val="367"/>
        </w:trPr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1D28" w:rsidRDefault="00AF3B27" w:rsidP="00F9534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Realização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análise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simplificada</w:t>
            </w:r>
            <w:proofErr w:type="spellEnd"/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1D28" w:rsidRDefault="00AF3B27" w:rsidP="00F9534B">
            <w:pPr>
              <w:spacing w:after="0" w:line="240" w:lineRule="auto"/>
              <w:jc w:val="center"/>
              <w:rPr>
                <w:rFonts w:ascii="Arial" w:eastAsia="Arial" w:hAnsi="Arial" w:cs="Arial"/>
                <w:color w:val="20212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02124"/>
                <w:sz w:val="24"/>
                <w:szCs w:val="24"/>
              </w:rPr>
              <w:t>07 a 11/03/2022</w:t>
            </w:r>
          </w:p>
        </w:tc>
      </w:tr>
      <w:tr w:rsidR="00611D28">
        <w:trPr>
          <w:trHeight w:val="485"/>
        </w:trPr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1D28" w:rsidRDefault="00AF3B27" w:rsidP="00F9534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Divulgação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resultado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parcial</w:t>
            </w:r>
            <w:proofErr w:type="spellEnd"/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1D28" w:rsidRDefault="00AF3B27" w:rsidP="00F9534B">
            <w:pPr>
              <w:spacing w:after="0" w:line="240" w:lineRule="auto"/>
              <w:jc w:val="center"/>
              <w:rPr>
                <w:rFonts w:ascii="Arial" w:eastAsia="Arial" w:hAnsi="Arial" w:cs="Arial"/>
                <w:color w:val="20212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02124"/>
                <w:sz w:val="24"/>
                <w:szCs w:val="24"/>
              </w:rPr>
              <w:t>14/03/2022</w:t>
            </w:r>
          </w:p>
        </w:tc>
      </w:tr>
      <w:tr w:rsidR="00611D28">
        <w:trPr>
          <w:trHeight w:val="341"/>
        </w:trPr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1D28" w:rsidRDefault="00AF3B27" w:rsidP="00F9534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Prazo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recursos</w:t>
            </w:r>
            <w:proofErr w:type="spellEnd"/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1D28" w:rsidRDefault="00AF3B27" w:rsidP="00F9534B">
            <w:pPr>
              <w:spacing w:after="0" w:line="240" w:lineRule="auto"/>
              <w:jc w:val="center"/>
              <w:rPr>
                <w:rFonts w:ascii="Arial" w:eastAsia="Arial" w:hAnsi="Arial" w:cs="Arial"/>
                <w:color w:val="20212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02124"/>
                <w:sz w:val="24"/>
                <w:szCs w:val="24"/>
              </w:rPr>
              <w:t>15 a 16/03/2022</w:t>
            </w:r>
          </w:p>
        </w:tc>
      </w:tr>
      <w:tr w:rsidR="00611D28">
        <w:trPr>
          <w:trHeight w:val="198"/>
        </w:trPr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1D28" w:rsidRDefault="00AF3B27" w:rsidP="00F9534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Análise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recursos</w:t>
            </w:r>
            <w:proofErr w:type="spellEnd"/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1D28" w:rsidRDefault="00AF3B27" w:rsidP="00F9534B">
            <w:pPr>
              <w:spacing w:after="0" w:line="240" w:lineRule="auto"/>
              <w:jc w:val="center"/>
              <w:rPr>
                <w:rFonts w:ascii="Arial" w:eastAsia="Arial" w:hAnsi="Arial" w:cs="Arial"/>
                <w:color w:val="20212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02124"/>
                <w:sz w:val="24"/>
                <w:szCs w:val="24"/>
              </w:rPr>
              <w:t>17 a 18/03/2022</w:t>
            </w:r>
          </w:p>
        </w:tc>
      </w:tr>
      <w:tr w:rsidR="00611D28">
        <w:trPr>
          <w:trHeight w:val="198"/>
        </w:trPr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1D28" w:rsidRDefault="00AF3B27" w:rsidP="00F9534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Divulgação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resultado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final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1D28" w:rsidRDefault="00AF3B27" w:rsidP="00F9534B">
            <w:pPr>
              <w:spacing w:after="0" w:line="240" w:lineRule="auto"/>
              <w:jc w:val="center"/>
              <w:rPr>
                <w:rFonts w:ascii="Arial" w:eastAsia="Arial" w:hAnsi="Arial" w:cs="Arial"/>
                <w:color w:val="20212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02124"/>
                <w:sz w:val="24"/>
                <w:szCs w:val="24"/>
              </w:rPr>
              <w:t>21/03/2022</w:t>
            </w:r>
          </w:p>
        </w:tc>
      </w:tr>
      <w:tr w:rsidR="00611D28">
        <w:trPr>
          <w:trHeight w:val="198"/>
        </w:trPr>
        <w:tc>
          <w:tcPr>
            <w:tcW w:w="9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1D28" w:rsidRDefault="00AF3B27" w:rsidP="00F9534B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Fase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02</w:t>
            </w:r>
          </w:p>
        </w:tc>
      </w:tr>
      <w:tr w:rsidR="00611D28">
        <w:trPr>
          <w:trHeight w:val="198"/>
        </w:trPr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D28" w:rsidRDefault="00AF3B27" w:rsidP="00F9534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Inscrições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D28" w:rsidRDefault="00AF3B27" w:rsidP="00F9534B">
            <w:pPr>
              <w:spacing w:after="0" w:line="240" w:lineRule="auto"/>
              <w:jc w:val="center"/>
              <w:rPr>
                <w:rFonts w:ascii="Arial" w:eastAsia="Arial" w:hAnsi="Arial" w:cs="Arial"/>
                <w:color w:val="20212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02124"/>
                <w:sz w:val="24"/>
                <w:szCs w:val="24"/>
              </w:rPr>
              <w:t>11 a 17/04/2022</w:t>
            </w:r>
          </w:p>
        </w:tc>
      </w:tr>
      <w:tr w:rsidR="00611D28">
        <w:trPr>
          <w:trHeight w:val="198"/>
        </w:trPr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1D28" w:rsidRDefault="00AF3B27" w:rsidP="00F9534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Realização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análise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simplificada</w:t>
            </w:r>
            <w:proofErr w:type="spellEnd"/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1D28" w:rsidRDefault="00AF3B27" w:rsidP="00F9534B">
            <w:pPr>
              <w:spacing w:after="0" w:line="240" w:lineRule="auto"/>
              <w:jc w:val="center"/>
              <w:rPr>
                <w:rFonts w:ascii="Arial" w:eastAsia="Arial" w:hAnsi="Arial" w:cs="Arial"/>
                <w:color w:val="20212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02124"/>
                <w:sz w:val="24"/>
                <w:szCs w:val="24"/>
              </w:rPr>
              <w:t>18 a 28/04/2022</w:t>
            </w:r>
          </w:p>
        </w:tc>
      </w:tr>
      <w:tr w:rsidR="00611D28">
        <w:trPr>
          <w:trHeight w:val="198"/>
        </w:trPr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1D28" w:rsidRDefault="00AF3B27" w:rsidP="00F9534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Divulgação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resultado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parcial</w:t>
            </w:r>
            <w:proofErr w:type="spellEnd"/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1D28" w:rsidRDefault="00AF3B27" w:rsidP="00F9534B">
            <w:pPr>
              <w:spacing w:after="0" w:line="240" w:lineRule="auto"/>
              <w:jc w:val="center"/>
              <w:rPr>
                <w:rFonts w:ascii="Arial" w:eastAsia="Arial" w:hAnsi="Arial" w:cs="Arial"/>
                <w:color w:val="20212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02124"/>
                <w:sz w:val="24"/>
                <w:szCs w:val="24"/>
              </w:rPr>
              <w:t>29/04/2022</w:t>
            </w:r>
          </w:p>
        </w:tc>
      </w:tr>
      <w:tr w:rsidR="00611D28">
        <w:trPr>
          <w:trHeight w:val="198"/>
        </w:trPr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1D28" w:rsidRDefault="00AF3B27" w:rsidP="00F9534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Prazo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recursos</w:t>
            </w:r>
            <w:proofErr w:type="spellEnd"/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1D28" w:rsidRDefault="00AF3B27" w:rsidP="00F9534B">
            <w:pPr>
              <w:spacing w:after="0" w:line="240" w:lineRule="auto"/>
              <w:jc w:val="center"/>
              <w:rPr>
                <w:rFonts w:ascii="Arial" w:eastAsia="Arial" w:hAnsi="Arial" w:cs="Arial"/>
                <w:color w:val="20212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02124"/>
                <w:sz w:val="24"/>
                <w:szCs w:val="24"/>
              </w:rPr>
              <w:t>02 a 03/05/2022</w:t>
            </w:r>
          </w:p>
        </w:tc>
      </w:tr>
      <w:tr w:rsidR="00611D28">
        <w:trPr>
          <w:trHeight w:val="198"/>
        </w:trPr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1D28" w:rsidRDefault="00AF3B27" w:rsidP="00F9534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Análise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recursos</w:t>
            </w:r>
            <w:proofErr w:type="spellEnd"/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1D28" w:rsidRDefault="00AF3B27" w:rsidP="00F9534B">
            <w:pPr>
              <w:spacing w:after="0" w:line="240" w:lineRule="auto"/>
              <w:jc w:val="center"/>
              <w:rPr>
                <w:rFonts w:ascii="Arial" w:eastAsia="Arial" w:hAnsi="Arial" w:cs="Arial"/>
                <w:color w:val="20212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02124"/>
                <w:sz w:val="24"/>
                <w:szCs w:val="24"/>
              </w:rPr>
              <w:t>04 a 05/03/2022</w:t>
            </w:r>
          </w:p>
        </w:tc>
      </w:tr>
      <w:tr w:rsidR="00611D28">
        <w:trPr>
          <w:trHeight w:val="198"/>
        </w:trPr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1D28" w:rsidRDefault="00AF3B27" w:rsidP="00F9534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Divulgação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resultado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final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1D28" w:rsidRDefault="00AF3B27" w:rsidP="00F9534B">
            <w:pPr>
              <w:spacing w:after="0" w:line="240" w:lineRule="auto"/>
              <w:jc w:val="center"/>
              <w:rPr>
                <w:rFonts w:ascii="Arial" w:eastAsia="Arial" w:hAnsi="Arial" w:cs="Arial"/>
                <w:color w:val="20212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02124"/>
                <w:sz w:val="24"/>
                <w:szCs w:val="24"/>
              </w:rPr>
              <w:t>06/05/2022</w:t>
            </w:r>
          </w:p>
        </w:tc>
      </w:tr>
    </w:tbl>
    <w:p w:rsidR="00611D28" w:rsidRDefault="00AF3B27">
      <w:pPr>
        <w:spacing w:before="120" w:after="120" w:line="240" w:lineRule="auto"/>
        <w:jc w:val="right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Passo</w:t>
      </w:r>
      <w:proofErr w:type="spellEnd"/>
      <w:r>
        <w:rPr>
          <w:sz w:val="24"/>
          <w:szCs w:val="24"/>
        </w:rPr>
        <w:t xml:space="preserve"> Fundo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25</w:t>
      </w:r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fevereiro</w:t>
      </w:r>
      <w:proofErr w:type="spellEnd"/>
      <w:r>
        <w:rPr>
          <w:color w:val="000000"/>
          <w:sz w:val="24"/>
          <w:szCs w:val="24"/>
        </w:rPr>
        <w:t xml:space="preserve"> de 202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:rsidR="00611D28" w:rsidRDefault="00F9534B">
      <w:pPr>
        <w:spacing w:before="120" w:after="120" w:line="240" w:lineRule="auto"/>
        <w:jc w:val="center"/>
        <w:rPr>
          <w:i/>
          <w:sz w:val="24"/>
          <w:szCs w:val="24"/>
        </w:rPr>
      </w:pPr>
      <w:r>
        <w:rPr>
          <w:i/>
          <w:noProof/>
          <w:sz w:val="24"/>
          <w:szCs w:val="24"/>
          <w:lang w:val="pt-BR"/>
        </w:rPr>
        <w:drawing>
          <wp:inline distT="0" distB="0" distL="0" distR="0">
            <wp:extent cx="1143331" cy="1173480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_Lucas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125" cy="1211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D28" w:rsidRDefault="00AF3B2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Lucas </w:t>
      </w:r>
      <w:proofErr w:type="spellStart"/>
      <w:r>
        <w:rPr>
          <w:sz w:val="24"/>
          <w:szCs w:val="24"/>
        </w:rPr>
        <w:t>Vanini</w:t>
      </w:r>
      <w:proofErr w:type="spellEnd"/>
    </w:p>
    <w:p w:rsidR="00611D28" w:rsidRDefault="00AF3B2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Diretor-</w:t>
      </w:r>
      <w:r>
        <w:rPr>
          <w:sz w:val="24"/>
          <w:szCs w:val="24"/>
        </w:rPr>
        <w:t>g</w:t>
      </w:r>
      <w:r>
        <w:rPr>
          <w:color w:val="000000"/>
          <w:sz w:val="24"/>
          <w:szCs w:val="24"/>
        </w:rPr>
        <w:t>eral</w:t>
      </w:r>
      <w:proofErr w:type="spellEnd"/>
      <w:r>
        <w:rPr>
          <w:color w:val="000000"/>
          <w:sz w:val="24"/>
          <w:szCs w:val="24"/>
        </w:rPr>
        <w:t xml:space="preserve"> do </w:t>
      </w:r>
      <w:proofErr w:type="spellStart"/>
      <w:r>
        <w:rPr>
          <w:color w:val="000000"/>
          <w:sz w:val="24"/>
          <w:szCs w:val="24"/>
        </w:rPr>
        <w:t>Câmpus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Passo</w:t>
      </w:r>
      <w:proofErr w:type="spellEnd"/>
      <w:r>
        <w:rPr>
          <w:sz w:val="24"/>
          <w:szCs w:val="24"/>
        </w:rPr>
        <w:t xml:space="preserve"> Fundo</w:t>
      </w:r>
    </w:p>
    <w:sectPr w:rsidR="00611D28">
      <w:headerReference w:type="default" r:id="rId8"/>
      <w:footerReference w:type="default" r:id="rId9"/>
      <w:pgSz w:w="11900" w:h="16820"/>
      <w:pgMar w:top="1134" w:right="1134" w:bottom="1134" w:left="1701" w:header="720" w:footer="720" w:gutter="0"/>
      <w:pgNumType w:start="2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B27" w:rsidRDefault="00AF3B27">
      <w:pPr>
        <w:spacing w:after="0" w:line="240" w:lineRule="auto"/>
      </w:pPr>
      <w:r>
        <w:separator/>
      </w:r>
    </w:p>
  </w:endnote>
  <w:endnote w:type="continuationSeparator" w:id="0">
    <w:p w:rsidR="00AF3B27" w:rsidRDefault="00AF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D28" w:rsidRDefault="00611D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:rsidR="00611D28" w:rsidRDefault="00611D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B27" w:rsidRDefault="00AF3B27">
      <w:pPr>
        <w:spacing w:after="0" w:line="240" w:lineRule="auto"/>
      </w:pPr>
      <w:r>
        <w:separator/>
      </w:r>
    </w:p>
  </w:footnote>
  <w:footnote w:type="continuationSeparator" w:id="0">
    <w:p w:rsidR="00AF3B27" w:rsidRDefault="00AF3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D28" w:rsidRDefault="00611D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28"/>
    <w:rsid w:val="00611D28"/>
    <w:rsid w:val="00AF3B27"/>
    <w:rsid w:val="00F9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981D8-11A9-4BFB-9468-56938892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semiHidden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Semlista1">
    <w:name w:val="Sem lista1"/>
    <w:semiHidden/>
    <w:qFormat/>
  </w:style>
  <w:style w:type="table" w:styleId="Tabelacomgrade">
    <w:name w:val="Table Grid"/>
    <w:basedOn w:val="TableNormal3"/>
    <w:uiPriority w:val="39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2413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778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78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7788A"/>
    <w:rPr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78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788A"/>
    <w:rPr>
      <w:b/>
      <w:bCs/>
      <w:lang w:val="en-US"/>
    </w:rPr>
  </w:style>
  <w:style w:type="character" w:styleId="Hyperlink">
    <w:name w:val="Hyperlink"/>
    <w:basedOn w:val="Fontepargpadro"/>
    <w:uiPriority w:val="99"/>
    <w:unhideWhenUsed/>
    <w:rsid w:val="00D90A1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90A1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73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7D9"/>
    <w:rPr>
      <w:sz w:val="22"/>
      <w:szCs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973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37D9"/>
    <w:rPr>
      <w:sz w:val="22"/>
      <w:szCs w:val="22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5zpozId93Yxlsz5Kc8KHaEFxFw==">AMUW2mWzVxGWOCUJx+OTk4FwlZqlS/5NGxyb9uC6Xex4jSg2mTWiXGtZH5/6HH1hVCDG1U1/U49fqV6LAlD6gMHWhaat6x6MBH4bpY16P2Rb+VSDyxlN4Ka7IbkWm7tktOw7NahpTBjE31hmDbUUceHpgeo5dO8Mzw==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DefaultAppPool</dc:creator>
  <cp:lastModifiedBy>Usuário do Windows</cp:lastModifiedBy>
  <cp:revision>3</cp:revision>
  <dcterms:created xsi:type="dcterms:W3CDTF">2022-01-21T12:19:00Z</dcterms:created>
  <dcterms:modified xsi:type="dcterms:W3CDTF">2022-02-25T19:49:00Z</dcterms:modified>
</cp:coreProperties>
</file>