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F908" w14:textId="77777777" w:rsidR="003C07C5" w:rsidRDefault="00B32049">
      <w:pPr>
        <w:keepNext/>
        <w:pBdr>
          <w:top w:val="nil"/>
          <w:left w:val="nil"/>
          <w:bottom w:val="nil"/>
          <w:right w:val="nil"/>
          <w:between w:val="nil"/>
        </w:pBdr>
        <w:spacing w:before="238"/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u w:val="single"/>
        </w:rPr>
        <w:t>INSTITUTO FEDERAL SUL-RIO-GRANDENSE</w:t>
      </w:r>
    </w:p>
    <w:p w14:paraId="77EA4D38" w14:textId="77777777" w:rsidR="003C07C5" w:rsidRDefault="00B32049">
      <w:pPr>
        <w:keepNext/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u w:val="single"/>
        </w:rPr>
        <w:t>PRÓ-REITORIA DE PESQUISA, INOVAÇÃO E PÓS-GRADUAÇÃO</w:t>
      </w:r>
    </w:p>
    <w:p w14:paraId="72A148B7" w14:textId="77777777" w:rsidR="003C07C5" w:rsidRDefault="00B32049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hint="eastAsia"/>
          <w:b/>
          <w:u w:val="single"/>
        </w:rPr>
      </w:pPr>
      <w:r>
        <w:rPr>
          <w:b/>
          <w:u w:val="single"/>
        </w:rPr>
        <w:t>ANEXO 1 - EDITAL PROPESP N</w:t>
      </w:r>
      <w:r>
        <w:rPr>
          <w:b/>
          <w:u w:val="single"/>
          <w:vertAlign w:val="superscript"/>
        </w:rPr>
        <w:t>o</w:t>
      </w:r>
      <w:r>
        <w:rPr>
          <w:b/>
          <w:u w:val="single"/>
        </w:rPr>
        <w:t xml:space="preserve"> 08/2024</w:t>
      </w:r>
    </w:p>
    <w:p w14:paraId="306F798F" w14:textId="77777777" w:rsidR="003C07C5" w:rsidRDefault="00B32049">
      <w:pPr>
        <w:keepNext/>
        <w:pBdr>
          <w:top w:val="nil"/>
          <w:left w:val="nil"/>
          <w:bottom w:val="nil"/>
          <w:right w:val="nil"/>
          <w:between w:val="nil"/>
        </w:pBdr>
        <w:spacing w:before="142"/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u w:val="single"/>
        </w:rPr>
        <w:t xml:space="preserve">EDITAL PARA SELEÇÃO DE MEMBROS/AS DO CONSELHO EDITORIAL  </w:t>
      </w:r>
    </w:p>
    <w:p w14:paraId="3F973E23" w14:textId="77777777" w:rsidR="003C07C5" w:rsidRDefault="00B32049">
      <w:pPr>
        <w:keepNext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u w:val="single"/>
        </w:rPr>
        <w:t>DA EDITORA IFSUL</w:t>
      </w:r>
    </w:p>
    <w:p w14:paraId="2837A0BB" w14:textId="77777777" w:rsidR="003C07C5" w:rsidRDefault="00B32049">
      <w:pPr>
        <w:jc w:val="center"/>
        <w:rPr>
          <w:rFonts w:hint="eastAsia"/>
          <w:b/>
          <w:u w:val="single"/>
        </w:rPr>
      </w:pPr>
      <w:r>
        <w:rPr>
          <w:b/>
          <w:u w:val="single"/>
        </w:rPr>
        <w:t>Biênio 2024-2026</w:t>
      </w:r>
    </w:p>
    <w:p w14:paraId="791DDB81" w14:textId="77777777" w:rsidR="003C07C5" w:rsidRDefault="00B32049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FORMULÁRIO DE INSCRIÇÃO </w:t>
      </w:r>
    </w:p>
    <w:p w14:paraId="097ADF33" w14:textId="77777777" w:rsidR="003C07C5" w:rsidRDefault="00B32049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rPr>
          <w:rFonts w:hint="eastAsia"/>
          <w:u w:val="single"/>
        </w:rPr>
      </w:pPr>
      <w:r>
        <w:rPr>
          <w:color w:val="C9211E"/>
          <w:u w:val="single"/>
        </w:rPr>
        <w:t xml:space="preserve">(documento eletrônico – gerado e preenchido no SUAP, mediante </w:t>
      </w:r>
      <w:r>
        <w:rPr>
          <w:i/>
          <w:color w:val="C9211E"/>
          <w:u w:val="single"/>
        </w:rPr>
        <w:t>login</w:t>
      </w:r>
      <w:r>
        <w:rPr>
          <w:color w:val="C9211E"/>
          <w:u w:val="single"/>
        </w:rPr>
        <w:t xml:space="preserve"> do servidor)</w:t>
      </w:r>
    </w:p>
    <w:tbl>
      <w:tblPr>
        <w:tblStyle w:val="a"/>
        <w:tblW w:w="9813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833"/>
        <w:gridCol w:w="569"/>
        <w:gridCol w:w="6411"/>
      </w:tblGrid>
      <w:tr w:rsidR="003C07C5" w14:paraId="53F06E88" w14:textId="77777777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15A67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Nome completo: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0811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color w:val="C9211E"/>
                <w:sz w:val="20"/>
                <w:szCs w:val="20"/>
                <w:u w:val="single"/>
              </w:rPr>
              <w:t>Preenchimento automático no SUAP</w:t>
            </w:r>
          </w:p>
        </w:tc>
      </w:tr>
      <w:tr w:rsidR="003C07C5" w14:paraId="39C44392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4912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Data de nascimento: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266E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____/____/___________</w:t>
            </w:r>
          </w:p>
        </w:tc>
      </w:tr>
      <w:tr w:rsidR="003C07C5" w14:paraId="4755EC94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0A50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SIAPE: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6379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color w:val="C9211E"/>
                <w:sz w:val="20"/>
                <w:szCs w:val="20"/>
                <w:u w:val="single"/>
              </w:rPr>
              <w:t>Preenchimento automático no SUAP</w:t>
            </w:r>
          </w:p>
        </w:tc>
      </w:tr>
      <w:tr w:rsidR="003C07C5" w14:paraId="7CF058C0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B884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RG: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761F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color w:val="C9211E"/>
                <w:sz w:val="20"/>
                <w:szCs w:val="20"/>
                <w:u w:val="single"/>
              </w:rPr>
              <w:t>Preenchimento automático no SUAP</w:t>
            </w:r>
          </w:p>
        </w:tc>
      </w:tr>
      <w:tr w:rsidR="003C07C5" w14:paraId="44BF3159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9C79F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CPF: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DAA1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color w:val="C9211E"/>
                <w:sz w:val="20"/>
                <w:szCs w:val="20"/>
                <w:u w:val="single"/>
              </w:rPr>
              <w:t>Preenchimento automático no SUAP</w:t>
            </w:r>
          </w:p>
        </w:tc>
      </w:tr>
      <w:tr w:rsidR="003C07C5" w14:paraId="7BD5A8FF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4FB85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Titulação: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21581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B6D3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sz w:val="20"/>
                <w:szCs w:val="20"/>
                <w:u w:val="single"/>
              </w:rPr>
              <w:t>Mestrado</w:t>
            </w:r>
          </w:p>
        </w:tc>
      </w:tr>
      <w:tr w:rsidR="003C07C5" w14:paraId="5B771399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13180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E6DF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9DE04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sz w:val="20"/>
                <w:szCs w:val="20"/>
                <w:u w:val="single"/>
              </w:rPr>
              <w:t>Doutorado</w:t>
            </w:r>
          </w:p>
        </w:tc>
      </w:tr>
      <w:tr w:rsidR="003C07C5" w14:paraId="0D6C82A9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ADC0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Câmpus: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15812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color w:val="C9211E"/>
                <w:sz w:val="20"/>
                <w:szCs w:val="20"/>
                <w:u w:val="single"/>
              </w:rPr>
              <w:t>Preenchimento automático no SUAP</w:t>
            </w:r>
          </w:p>
        </w:tc>
      </w:tr>
      <w:tr w:rsidR="003C07C5" w14:paraId="7B406143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D48E4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E-mail: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0ED9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</w:p>
        </w:tc>
      </w:tr>
      <w:tr w:rsidR="003C07C5" w14:paraId="7D279E63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03DA6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Telefone para contato: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0251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</w:p>
        </w:tc>
      </w:tr>
      <w:tr w:rsidR="003C07C5" w14:paraId="76F5AE6E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284F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Área do conhecimento: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B51B6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AC6D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Ciências Agrárias</w:t>
            </w:r>
          </w:p>
        </w:tc>
      </w:tr>
      <w:tr w:rsidR="003C07C5" w14:paraId="228DCFD4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B430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6396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5CA4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Ciências Biológicas</w:t>
            </w:r>
          </w:p>
        </w:tc>
      </w:tr>
      <w:tr w:rsidR="003C07C5" w14:paraId="03112CD3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C019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84EE1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F8BC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Ciências da Saúde</w:t>
            </w:r>
          </w:p>
        </w:tc>
      </w:tr>
      <w:tr w:rsidR="003C07C5" w14:paraId="38E55AF8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5D0A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B1FEC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A907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Ciências Exatas e da Terra</w:t>
            </w:r>
          </w:p>
        </w:tc>
      </w:tr>
      <w:tr w:rsidR="003C07C5" w14:paraId="04CA4476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A55F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82015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6EB0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Ciências Humanas</w:t>
            </w:r>
          </w:p>
        </w:tc>
      </w:tr>
      <w:tr w:rsidR="003C07C5" w14:paraId="0FB2E336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11358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04D0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8458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Ciências Sociais Aplicadas</w:t>
            </w:r>
          </w:p>
        </w:tc>
      </w:tr>
      <w:tr w:rsidR="003C07C5" w14:paraId="4DE925B3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34DC8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D037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B0A9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sz w:val="20"/>
                <w:szCs w:val="20"/>
                <w:u w:val="single"/>
              </w:rPr>
              <w:t>Engenharias</w:t>
            </w:r>
          </w:p>
        </w:tc>
      </w:tr>
      <w:tr w:rsidR="003C07C5" w14:paraId="58E76161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29DC" w14:textId="77777777" w:rsidR="003C07C5" w:rsidRDefault="003C0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hint="eastAsia"/>
                <w:u w:val="single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8AA1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14AF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sz w:val="20"/>
                <w:szCs w:val="20"/>
                <w:u w:val="single"/>
              </w:rPr>
              <w:t>Linguística, Letras e Artes</w:t>
            </w:r>
          </w:p>
        </w:tc>
      </w:tr>
      <w:tr w:rsidR="003C07C5" w14:paraId="0A006BA4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9DFB" w14:textId="77777777" w:rsidR="003C07C5" w:rsidRDefault="00B3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Link para Currículo Lattes: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7490" w14:textId="77777777" w:rsidR="003C07C5" w:rsidRDefault="003C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int="eastAsia"/>
                <w:sz w:val="20"/>
                <w:szCs w:val="20"/>
                <w:u w:val="single"/>
              </w:rPr>
            </w:pPr>
          </w:p>
        </w:tc>
      </w:tr>
    </w:tbl>
    <w:p w14:paraId="4D2E3650" w14:textId="77777777" w:rsidR="003C07C5" w:rsidRDefault="003C07C5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  <w:sz w:val="16"/>
          <w:szCs w:val="16"/>
          <w:u w:val="single"/>
        </w:rPr>
      </w:pPr>
    </w:p>
    <w:p w14:paraId="00E67CB3" w14:textId="77777777" w:rsidR="003C07C5" w:rsidRDefault="00B32049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rPr>
          <w:rFonts w:hint="eastAsia"/>
          <w:u w:val="single"/>
        </w:rPr>
      </w:pPr>
      <w:r>
        <w:rPr>
          <w:sz w:val="22"/>
          <w:szCs w:val="22"/>
          <w:u w:val="single"/>
        </w:rPr>
        <w:t xml:space="preserve">Eu, </w:t>
      </w:r>
      <w:r>
        <w:rPr>
          <w:color w:val="C9211E"/>
          <w:sz w:val="22"/>
          <w:szCs w:val="22"/>
          <w:u w:val="single"/>
        </w:rPr>
        <w:t>(preenchimento automático no SUAP)</w:t>
      </w:r>
      <w:r>
        <w:rPr>
          <w:sz w:val="22"/>
          <w:szCs w:val="22"/>
          <w:u w:val="single"/>
        </w:rPr>
        <w:t xml:space="preserve"> solicito minha inscrição no processo de seleção para membro/a representante dos servidores no conselho editorial da EDITORA IFSUL.</w:t>
      </w:r>
    </w:p>
    <w:p w14:paraId="254A8624" w14:textId="77777777" w:rsidR="003C07C5" w:rsidRDefault="003C07C5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  <w:sz w:val="22"/>
          <w:szCs w:val="22"/>
          <w:u w:val="single"/>
        </w:rPr>
      </w:pPr>
    </w:p>
    <w:p w14:paraId="3708E5E0" w14:textId="77777777" w:rsidR="003C07C5" w:rsidRDefault="003C07C5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  <w:sz w:val="16"/>
          <w:szCs w:val="16"/>
          <w:u w:val="single"/>
        </w:rPr>
      </w:pPr>
    </w:p>
    <w:p w14:paraId="00F36AC7" w14:textId="5A27BE63" w:rsidR="003C07C5" w:rsidRDefault="00B32049" w:rsidP="00B3204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hint="eastAsia"/>
        </w:rPr>
      </w:pPr>
      <w:r>
        <w:rPr>
          <w:u w:val="single"/>
        </w:rPr>
        <w:t>Data: ____/_____/202</w:t>
      </w:r>
      <w:bookmarkStart w:id="0" w:name="_heading=h.gjdgxs" w:colFirst="0" w:colLast="0"/>
      <w:bookmarkEnd w:id="0"/>
      <w:r>
        <w:rPr>
          <w:u w:val="single"/>
        </w:rPr>
        <w:t>4</w:t>
      </w:r>
    </w:p>
    <w:sectPr w:rsidR="003C07C5">
      <w:foot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24CB8" w14:textId="77777777" w:rsidR="00B32049" w:rsidRDefault="00B32049">
      <w:pPr>
        <w:rPr>
          <w:rFonts w:hint="eastAsia"/>
        </w:rPr>
      </w:pPr>
      <w:r>
        <w:separator/>
      </w:r>
    </w:p>
  </w:endnote>
  <w:endnote w:type="continuationSeparator" w:id="0">
    <w:p w14:paraId="62C02535" w14:textId="77777777" w:rsidR="00B32049" w:rsidRDefault="00B320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1320A" w14:textId="77777777" w:rsidR="003C07C5" w:rsidRDefault="003C07C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5D4CA" w14:textId="77777777" w:rsidR="00B32049" w:rsidRDefault="00B32049">
      <w:pPr>
        <w:rPr>
          <w:rFonts w:hint="eastAsia"/>
        </w:rPr>
      </w:pPr>
      <w:r>
        <w:separator/>
      </w:r>
    </w:p>
  </w:footnote>
  <w:footnote w:type="continuationSeparator" w:id="0">
    <w:p w14:paraId="62FC1BB8" w14:textId="77777777" w:rsidR="00B32049" w:rsidRDefault="00B320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C5"/>
    <w:rsid w:val="003C07C5"/>
    <w:rsid w:val="004C71ED"/>
    <w:rsid w:val="00B3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9B5D"/>
  <w15:docId w15:val="{A790BAE8-3F43-4754-B376-B0B4BCD9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ans" w:eastAsia="Liberation Sans" w:hAnsi="Liberation Sans" w:cs="Liberation Sans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77"/>
    <w:pPr>
      <w:suppressAutoHyphens/>
    </w:pPr>
    <w:rPr>
      <w:rFonts w:eastAsia="Arial Unicode MS" w:cs="Arial Unicode MS"/>
      <w:color w:val="000000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17D7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17D77"/>
    <w:rPr>
      <w:rFonts w:ascii="Liberation Sans" w:eastAsia="Arial Unicode MS" w:hAnsi="Liberation Sans" w:cs="Mangal"/>
      <w:color w:val="000000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17D7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17D77"/>
    <w:rPr>
      <w:rFonts w:ascii="Liberation Sans" w:eastAsia="Arial Unicode MS" w:hAnsi="Liberation Sans" w:cs="Mangal"/>
      <w:color w:val="000000"/>
      <w:kern w:val="2"/>
      <w:sz w:val="24"/>
      <w:szCs w:val="21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IvQ9zVS9LAGXBY/H0fX45L3mg==">CgMxLjAyCGguZ2pkZ3hzOAByITE2U3BqYTFwYUZ4MlZ6VVMwX092WHN0bzBtejNlRzh4cQ==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Schmidt Teixeira</dc:creator>
  <cp:lastModifiedBy>Carla Rosani Fiori</cp:lastModifiedBy>
  <cp:revision>2</cp:revision>
  <dcterms:created xsi:type="dcterms:W3CDTF">2024-10-16T14:16:00Z</dcterms:created>
  <dcterms:modified xsi:type="dcterms:W3CDTF">2024-10-16T14:16:00Z</dcterms:modified>
</cp:coreProperties>
</file>