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82A" w:rsidRDefault="0031082A" w:rsidP="0031082A">
      <w:pPr>
        <w:tabs>
          <w:tab w:val="left" w:pos="1777"/>
        </w:tabs>
        <w:spacing w:before="73"/>
        <w:ind w:right="237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EDITAL DETE </w:t>
      </w:r>
      <w:r w:rsidRPr="0031082A">
        <w:rPr>
          <w:rFonts w:ascii="Arial" w:eastAsia="Arial" w:hAnsi="Arial" w:cs="Arial"/>
          <w:b/>
          <w:sz w:val="18"/>
          <w:szCs w:val="18"/>
        </w:rPr>
        <w:t>Nº</w:t>
      </w:r>
      <w:r w:rsidRPr="0031082A">
        <w:rPr>
          <w:rFonts w:ascii="Arial" w:eastAsia="Arial" w:hAnsi="Arial" w:cs="Arial"/>
          <w:b/>
          <w:sz w:val="18"/>
          <w:szCs w:val="18"/>
        </w:rPr>
        <w:t xml:space="preserve"> 21</w:t>
      </w:r>
      <w:r>
        <w:rPr>
          <w:rFonts w:ascii="Arial" w:eastAsia="Arial" w:hAnsi="Arial" w:cs="Arial"/>
          <w:b/>
          <w:sz w:val="18"/>
          <w:szCs w:val="18"/>
        </w:rPr>
        <w:t>/2025</w:t>
      </w:r>
    </w:p>
    <w:p w:rsidR="0031082A" w:rsidRDefault="0031082A" w:rsidP="0031082A">
      <w:pPr>
        <w:ind w:left="935" w:right="1259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SELEÇÃO DE PROFESSOR FORMADOR - </w:t>
      </w:r>
      <w:r>
        <w:rPr>
          <w:b/>
          <w:sz w:val="18"/>
          <w:szCs w:val="18"/>
        </w:rPr>
        <w:t>Curso de Pós-Graduação Especialização em Educação a Distância na Educação Profissional e Tecnológica EAD</w:t>
      </w:r>
      <w:r>
        <w:rPr>
          <w:rFonts w:ascii="Arial" w:eastAsia="Arial" w:hAnsi="Arial" w:cs="Arial"/>
          <w:b/>
          <w:sz w:val="18"/>
          <w:szCs w:val="18"/>
        </w:rPr>
        <w:t xml:space="preserve"> ANEXO IV</w:t>
      </w:r>
    </w:p>
    <w:p w:rsidR="0031082A" w:rsidRDefault="0031082A" w:rsidP="0031082A">
      <w:pPr>
        <w:spacing w:before="2"/>
        <w:ind w:right="240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FORMULÁRIO DE ANÁLISE CURRICULAR</w:t>
      </w:r>
    </w:p>
    <w:p w:rsidR="0031082A" w:rsidRDefault="0031082A" w:rsidP="0031082A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Candidato(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>:___________________________________________________</w:t>
      </w:r>
    </w:p>
    <w:p w:rsidR="0031082A" w:rsidRDefault="0031082A" w:rsidP="0031082A">
      <w:pPr>
        <w:spacing w:before="280" w:after="2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1º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) Devem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ser anexadas cópias dos títulos, numeradas de acordo com o ITEM que pretende pontuar, SEM ULTRAPASSAR a PONTUAÇÃO MÁXIMA em cada GRUPO da tabela de pontuação.</w:t>
      </w:r>
    </w:p>
    <w:p w:rsidR="0031082A" w:rsidRDefault="0031082A" w:rsidP="0031082A">
      <w:pPr>
        <w:spacing w:before="280" w:after="2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2º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) Não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serão avaliados os títulos apresentados fora do prazo, contendo rasuras, ilegíveis e que não contemplem os itens a seguir.</w:t>
      </w:r>
    </w:p>
    <w:p w:rsidR="0031082A" w:rsidRDefault="0031082A" w:rsidP="0031082A">
      <w:pPr>
        <w:spacing w:before="280" w:after="2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3º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) No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GRUPO 1 - Formação Acadêmica, será pontuado somente o título de maior nível.</w:t>
      </w:r>
    </w:p>
    <w:p w:rsidR="0031082A" w:rsidRDefault="0031082A" w:rsidP="0031082A">
      <w:pPr>
        <w:spacing w:before="280" w:after="2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4º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) Para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o cálculo da pontuação a ser atribuída aos itens, deverão ser desprezadas as frações de anos, horas e semestres que não totalizem um período Completo, necessário para atribuição da pontuação.</w:t>
      </w:r>
    </w:p>
    <w:sdt>
      <w:sdtPr>
        <w:tag w:val="goog_rdk_1"/>
        <w:id w:val="1211769554"/>
        <w:lock w:val="contentLocked"/>
      </w:sdtPr>
      <w:sdtContent>
        <w:tbl>
          <w:tblPr>
            <w:tblW w:w="10005" w:type="dxa"/>
            <w:tblInd w:w="185" w:type="dxa"/>
            <w:tblLayout w:type="fixed"/>
            <w:tblLook w:val="0400" w:firstRow="0" w:lastRow="0" w:firstColumn="0" w:lastColumn="0" w:noHBand="0" w:noVBand="1"/>
          </w:tblPr>
          <w:tblGrid>
            <w:gridCol w:w="1665"/>
            <w:gridCol w:w="4140"/>
            <w:gridCol w:w="1155"/>
            <w:gridCol w:w="1290"/>
            <w:gridCol w:w="1755"/>
          </w:tblGrid>
          <w:tr w:rsidR="0031082A" w:rsidTr="00B02D77">
            <w:trPr>
              <w:trHeight w:val="397"/>
            </w:trPr>
            <w:tc>
              <w:tcPr>
                <w:tcW w:w="166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31082A" w:rsidRDefault="0031082A" w:rsidP="00B02D77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Grupo/Categoria</w:t>
                </w:r>
              </w:p>
            </w:tc>
            <w:tc>
              <w:tcPr>
                <w:tcW w:w="4140" w:type="dxa"/>
                <w:tcBorders>
                  <w:top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31082A" w:rsidRDefault="0031082A" w:rsidP="00B02D77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Item</w:t>
                </w:r>
              </w:p>
            </w:tc>
            <w:tc>
              <w:tcPr>
                <w:tcW w:w="1155" w:type="dxa"/>
                <w:tcBorders>
                  <w:top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31082A" w:rsidRDefault="0031082A" w:rsidP="00B02D77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Pontos</w:t>
                </w:r>
              </w:p>
            </w:tc>
            <w:tc>
              <w:tcPr>
                <w:tcW w:w="1290" w:type="dxa"/>
                <w:tcBorders>
                  <w:top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31082A" w:rsidRDefault="0031082A" w:rsidP="00B02D77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Valor Máximo</w:t>
                </w:r>
              </w:p>
            </w:tc>
            <w:tc>
              <w:tcPr>
                <w:tcW w:w="17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31082A" w:rsidRDefault="0031082A" w:rsidP="00B02D77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Pontuação Pretendida</w:t>
                </w:r>
              </w:p>
            </w:tc>
          </w:tr>
          <w:tr w:rsidR="0031082A" w:rsidTr="00B02D77">
            <w:trPr>
              <w:trHeight w:val="397"/>
            </w:trPr>
            <w:tc>
              <w:tcPr>
                <w:tcW w:w="1665" w:type="dxa"/>
                <w:vMerge w:val="restart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31082A" w:rsidRDefault="0031082A" w:rsidP="00B02D7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1-Formação Acadêmica</w:t>
                </w:r>
              </w:p>
            </w:tc>
            <w:tc>
              <w:tcPr>
                <w:tcW w:w="4140" w:type="dxa"/>
                <w:tcBorders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31082A" w:rsidRDefault="0031082A" w:rsidP="00B02D77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Formação acadêmica em nível  de Doutorado em qualquer área do conhecimento</w:t>
                </w:r>
              </w:p>
            </w:tc>
            <w:tc>
              <w:tcPr>
                <w:tcW w:w="1155" w:type="dxa"/>
                <w:tcBorders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31082A" w:rsidRDefault="0031082A" w:rsidP="00B02D7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30</w:t>
                </w:r>
              </w:p>
            </w:tc>
            <w:tc>
              <w:tcPr>
                <w:tcW w:w="1290" w:type="dxa"/>
                <w:vMerge w:val="restart"/>
                <w:tcBorders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31082A" w:rsidRDefault="0031082A" w:rsidP="00B02D7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30</w:t>
                </w:r>
              </w:p>
            </w:tc>
            <w:tc>
              <w:tcPr>
                <w:tcW w:w="1755" w:type="dxa"/>
                <w:vMerge w:val="restart"/>
                <w:tcBorders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31082A" w:rsidRDefault="0031082A" w:rsidP="00B02D77">
                <w:pPr>
                  <w:rPr>
                    <w:sz w:val="20"/>
                    <w:szCs w:val="20"/>
                  </w:rPr>
                </w:pPr>
              </w:p>
            </w:tc>
          </w:tr>
          <w:tr w:rsidR="0031082A" w:rsidTr="00B02D77">
            <w:trPr>
              <w:trHeight w:val="397"/>
            </w:trPr>
            <w:tc>
              <w:tcPr>
                <w:tcW w:w="1665" w:type="dxa"/>
                <w:vMerge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31082A" w:rsidRDefault="0031082A" w:rsidP="00B02D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140" w:type="dxa"/>
                <w:tcBorders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31082A" w:rsidRDefault="0031082A" w:rsidP="00B02D77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Formação acadêmica em nível de Mestrado em qualquer área do conhecimento</w:t>
                </w:r>
              </w:p>
            </w:tc>
            <w:tc>
              <w:tcPr>
                <w:tcW w:w="1155" w:type="dxa"/>
                <w:tcBorders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31082A" w:rsidRDefault="0031082A" w:rsidP="00B02D7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20</w:t>
                </w:r>
              </w:p>
            </w:tc>
            <w:tc>
              <w:tcPr>
                <w:tcW w:w="1290" w:type="dxa"/>
                <w:vMerge/>
                <w:tcBorders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31082A" w:rsidRDefault="0031082A" w:rsidP="00B02D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1755" w:type="dxa"/>
                <w:vMerge/>
                <w:tcBorders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31082A" w:rsidRDefault="0031082A" w:rsidP="00B02D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20"/>
                    <w:szCs w:val="20"/>
                  </w:rPr>
                </w:pPr>
              </w:p>
            </w:tc>
          </w:tr>
          <w:tr w:rsidR="0031082A" w:rsidTr="00B02D77">
            <w:trPr>
              <w:trHeight w:val="397"/>
            </w:trPr>
            <w:tc>
              <w:tcPr>
                <w:tcW w:w="1665" w:type="dxa"/>
                <w:vMerge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31082A" w:rsidRDefault="0031082A" w:rsidP="00B02D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140" w:type="dxa"/>
                <w:tcBorders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31082A" w:rsidRDefault="0031082A" w:rsidP="00B02D77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20"/>
                    <w:szCs w:val="20"/>
                  </w:rPr>
                  <w:t>Formação acadêmica em nível de  Especialização em qualquer área do conhecimento</w:t>
                </w:r>
              </w:p>
            </w:tc>
            <w:tc>
              <w:tcPr>
                <w:tcW w:w="1155" w:type="dxa"/>
                <w:tcBorders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31082A" w:rsidRDefault="0031082A" w:rsidP="00B02D7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10</w:t>
                </w:r>
              </w:p>
            </w:tc>
            <w:tc>
              <w:tcPr>
                <w:tcW w:w="1290" w:type="dxa"/>
                <w:vMerge/>
                <w:tcBorders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31082A" w:rsidRDefault="0031082A" w:rsidP="00B02D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1755" w:type="dxa"/>
                <w:vMerge/>
                <w:tcBorders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31082A" w:rsidRDefault="0031082A" w:rsidP="00B02D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20"/>
                    <w:szCs w:val="20"/>
                  </w:rPr>
                </w:pPr>
              </w:p>
            </w:tc>
          </w:tr>
          <w:tr w:rsidR="0031082A" w:rsidTr="00B02D77">
            <w:trPr>
              <w:trHeight w:val="397"/>
            </w:trPr>
            <w:tc>
              <w:tcPr>
                <w:tcW w:w="1665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31082A" w:rsidRDefault="0031082A" w:rsidP="00B02D7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2-Habilitação em docência</w:t>
                </w:r>
              </w:p>
            </w:tc>
            <w:tc>
              <w:tcPr>
                <w:tcW w:w="4140" w:type="dxa"/>
                <w:tcBorders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31082A" w:rsidRDefault="0031082A" w:rsidP="00B02D77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Formação Pedagógica ou Licenciatura</w:t>
                </w:r>
              </w:p>
            </w:tc>
            <w:tc>
              <w:tcPr>
                <w:tcW w:w="1155" w:type="dxa"/>
                <w:tcBorders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31082A" w:rsidRDefault="0031082A" w:rsidP="00B02D7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10</w:t>
                </w:r>
              </w:p>
            </w:tc>
            <w:tc>
              <w:tcPr>
                <w:tcW w:w="1290" w:type="dxa"/>
                <w:tcBorders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31082A" w:rsidRDefault="0031082A" w:rsidP="00B02D7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10</w:t>
                </w:r>
              </w:p>
            </w:tc>
            <w:tc>
              <w:tcPr>
                <w:tcW w:w="1755" w:type="dxa"/>
                <w:tcBorders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31082A" w:rsidRDefault="0031082A" w:rsidP="00B02D77">
                <w:pPr>
                  <w:rPr>
                    <w:sz w:val="20"/>
                    <w:szCs w:val="20"/>
                  </w:rPr>
                </w:pPr>
              </w:p>
            </w:tc>
          </w:tr>
          <w:tr w:rsidR="0031082A" w:rsidTr="00B02D77">
            <w:trPr>
              <w:trHeight w:val="397"/>
            </w:trPr>
            <w:tc>
              <w:tcPr>
                <w:tcW w:w="1665" w:type="dxa"/>
                <w:vMerge w:val="restart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31082A" w:rsidRDefault="0031082A" w:rsidP="00B02D7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3-Experiência  em Docência</w:t>
                </w:r>
              </w:p>
            </w:tc>
            <w:tc>
              <w:tcPr>
                <w:tcW w:w="4140" w:type="dxa"/>
                <w:tcBorders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31082A" w:rsidRDefault="0031082A" w:rsidP="00B02D77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Tempo de docência em cursos superiores presenciais ou EAD</w:t>
                </w:r>
              </w:p>
            </w:tc>
            <w:tc>
              <w:tcPr>
                <w:tcW w:w="1155" w:type="dxa"/>
                <w:tcBorders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31082A" w:rsidRDefault="0031082A" w:rsidP="00B02D77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0,25 /mês</w:t>
                </w:r>
              </w:p>
            </w:tc>
            <w:tc>
              <w:tcPr>
                <w:tcW w:w="1290" w:type="dxa"/>
                <w:tcBorders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31082A" w:rsidRDefault="0031082A" w:rsidP="00B02D7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10</w:t>
                </w:r>
              </w:p>
            </w:tc>
            <w:tc>
              <w:tcPr>
                <w:tcW w:w="1755" w:type="dxa"/>
                <w:tcBorders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31082A" w:rsidRDefault="0031082A" w:rsidP="00B02D77">
                <w:pPr>
                  <w:rPr>
                    <w:sz w:val="20"/>
                    <w:szCs w:val="20"/>
                  </w:rPr>
                </w:pPr>
              </w:p>
            </w:tc>
          </w:tr>
          <w:tr w:rsidR="0031082A" w:rsidTr="00B02D77">
            <w:trPr>
              <w:trHeight w:val="397"/>
            </w:trPr>
            <w:tc>
              <w:tcPr>
                <w:tcW w:w="1665" w:type="dxa"/>
                <w:vMerge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31082A" w:rsidRDefault="0031082A" w:rsidP="00B02D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140" w:type="dxa"/>
                <w:tcBorders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31082A" w:rsidRDefault="0031082A" w:rsidP="00B02D77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Tempo de docência em Ensino Básico ou Técnic</w:t>
                </w:r>
                <w:r>
                  <w:rPr>
                    <w:sz w:val="16"/>
                    <w:szCs w:val="16"/>
                  </w:rPr>
                  <w:t>o</w:t>
                </w:r>
              </w:p>
            </w:tc>
            <w:tc>
              <w:tcPr>
                <w:tcW w:w="1155" w:type="dxa"/>
                <w:tcBorders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31082A" w:rsidRDefault="0031082A" w:rsidP="00B02D77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0,25 /mês</w:t>
                </w:r>
              </w:p>
            </w:tc>
            <w:tc>
              <w:tcPr>
                <w:tcW w:w="1290" w:type="dxa"/>
                <w:tcBorders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31082A" w:rsidRDefault="0031082A" w:rsidP="00B02D7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</w:t>
                </w:r>
              </w:p>
            </w:tc>
            <w:tc>
              <w:tcPr>
                <w:tcW w:w="1755" w:type="dxa"/>
                <w:tcBorders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31082A" w:rsidRDefault="0031082A" w:rsidP="00B02D77">
                <w:pPr>
                  <w:jc w:val="center"/>
                  <w:rPr>
                    <w:sz w:val="20"/>
                    <w:szCs w:val="20"/>
                  </w:rPr>
                </w:pPr>
              </w:p>
            </w:tc>
          </w:tr>
          <w:tr w:rsidR="0031082A" w:rsidTr="00B02D77">
            <w:trPr>
              <w:trHeight w:val="397"/>
            </w:trPr>
            <w:tc>
              <w:tcPr>
                <w:tcW w:w="1665" w:type="dxa"/>
                <w:vMerge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31082A" w:rsidRDefault="0031082A" w:rsidP="00B02D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140" w:type="dxa"/>
                <w:tcBorders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31082A" w:rsidRDefault="0031082A" w:rsidP="00B02D77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Orientação de TCC em cursos presenciais ou EAD</w:t>
                </w:r>
              </w:p>
            </w:tc>
            <w:tc>
              <w:tcPr>
                <w:tcW w:w="1155" w:type="dxa"/>
                <w:tcBorders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31082A" w:rsidRDefault="0031082A" w:rsidP="00B02D77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20"/>
                    <w:szCs w:val="20"/>
                  </w:rPr>
                  <w:t>0,25/orientação</w:t>
                </w:r>
              </w:p>
            </w:tc>
            <w:tc>
              <w:tcPr>
                <w:tcW w:w="1290" w:type="dxa"/>
                <w:tcBorders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31082A" w:rsidRDefault="0031082A" w:rsidP="00B02D7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10</w:t>
                </w:r>
              </w:p>
            </w:tc>
            <w:tc>
              <w:tcPr>
                <w:tcW w:w="1755" w:type="dxa"/>
                <w:tcBorders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31082A" w:rsidRDefault="0031082A" w:rsidP="00B02D77">
                <w:pPr>
                  <w:jc w:val="center"/>
                  <w:rPr>
                    <w:sz w:val="20"/>
                    <w:szCs w:val="20"/>
                  </w:rPr>
                </w:pPr>
              </w:p>
            </w:tc>
          </w:tr>
          <w:tr w:rsidR="0031082A" w:rsidTr="00B02D77">
            <w:trPr>
              <w:trHeight w:val="397"/>
            </w:trPr>
            <w:tc>
              <w:tcPr>
                <w:tcW w:w="1665" w:type="dxa"/>
                <w:vMerge w:val="restart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31082A" w:rsidRDefault="0031082A" w:rsidP="00B02D77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20"/>
                    <w:szCs w:val="20"/>
                  </w:rPr>
                  <w:t>4-</w:t>
                </w:r>
                <w:r>
                  <w:rPr>
                    <w:sz w:val="16"/>
                    <w:szCs w:val="16"/>
                  </w:rPr>
                  <w:t>-Participação em Projetos</w:t>
                </w:r>
              </w:p>
              <w:p w:rsidR="0031082A" w:rsidRDefault="0031082A" w:rsidP="00B02D77">
                <w:pPr>
                  <w:spacing w:line="276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(últimos 5 anos)</w:t>
                </w:r>
              </w:p>
              <w:p w:rsidR="0031082A" w:rsidRDefault="0031082A" w:rsidP="00B02D7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*</w:t>
                </w:r>
              </w:p>
            </w:tc>
            <w:tc>
              <w:tcPr>
                <w:tcW w:w="4140" w:type="dxa"/>
                <w:tcBorders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31082A" w:rsidRDefault="0031082A" w:rsidP="00B02D77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16"/>
                    <w:szCs w:val="16"/>
                  </w:rPr>
                  <w:t>Participação em projetos de Ensino, Pesquisa e Extensão já concluídos  como Coordenador</w:t>
                </w:r>
              </w:p>
            </w:tc>
            <w:tc>
              <w:tcPr>
                <w:tcW w:w="1155" w:type="dxa"/>
                <w:tcBorders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31082A" w:rsidRDefault="0031082A" w:rsidP="00B02D7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0,5 /projeto</w:t>
                </w:r>
              </w:p>
            </w:tc>
            <w:tc>
              <w:tcPr>
                <w:tcW w:w="1290" w:type="dxa"/>
                <w:vMerge w:val="restart"/>
                <w:tcBorders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31082A" w:rsidRDefault="0031082A" w:rsidP="00B02D7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</w:t>
                </w:r>
              </w:p>
            </w:tc>
            <w:tc>
              <w:tcPr>
                <w:tcW w:w="1755" w:type="dxa"/>
                <w:vMerge w:val="restart"/>
                <w:tcBorders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31082A" w:rsidRDefault="0031082A" w:rsidP="00B02D77">
                <w:pPr>
                  <w:jc w:val="center"/>
                  <w:rPr>
                    <w:sz w:val="20"/>
                    <w:szCs w:val="20"/>
                  </w:rPr>
                </w:pPr>
              </w:p>
            </w:tc>
          </w:tr>
          <w:tr w:rsidR="0031082A" w:rsidTr="00B02D77">
            <w:trPr>
              <w:trHeight w:val="397"/>
            </w:trPr>
            <w:tc>
              <w:tcPr>
                <w:tcW w:w="1665" w:type="dxa"/>
                <w:vMerge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31082A" w:rsidRDefault="0031082A" w:rsidP="00B02D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140" w:type="dxa"/>
                <w:tcBorders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31082A" w:rsidRDefault="0031082A" w:rsidP="00B02D77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16"/>
                    <w:szCs w:val="16"/>
                  </w:rPr>
                  <w:t>Participação em projetos de Ensino, Pesquisa e Extensão já concluídos  como Membro</w:t>
                </w:r>
              </w:p>
            </w:tc>
            <w:tc>
              <w:tcPr>
                <w:tcW w:w="1155" w:type="dxa"/>
                <w:tcBorders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31082A" w:rsidRDefault="0031082A" w:rsidP="00B02D7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0,25 /projeto</w:t>
                </w:r>
              </w:p>
            </w:tc>
            <w:tc>
              <w:tcPr>
                <w:tcW w:w="1290" w:type="dxa"/>
                <w:vMerge/>
                <w:tcBorders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31082A" w:rsidRDefault="0031082A" w:rsidP="00B02D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1755" w:type="dxa"/>
                <w:vMerge/>
                <w:tcBorders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31082A" w:rsidRDefault="0031082A" w:rsidP="00B02D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20"/>
                    <w:szCs w:val="20"/>
                  </w:rPr>
                </w:pPr>
              </w:p>
            </w:tc>
          </w:tr>
          <w:tr w:rsidR="0031082A" w:rsidTr="00B02D77">
            <w:trPr>
              <w:trHeight w:val="397"/>
            </w:trPr>
            <w:tc>
              <w:tcPr>
                <w:tcW w:w="6960" w:type="dxa"/>
                <w:gridSpan w:val="3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31082A" w:rsidRDefault="0031082A" w:rsidP="00B02D7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TOTAL</w:t>
                </w:r>
              </w:p>
            </w:tc>
            <w:tc>
              <w:tcPr>
                <w:tcW w:w="1290" w:type="dxa"/>
                <w:tcBorders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31082A" w:rsidRDefault="0031082A" w:rsidP="00B02D7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70</w:t>
                </w:r>
              </w:p>
            </w:tc>
            <w:tc>
              <w:tcPr>
                <w:tcW w:w="1755" w:type="dxa"/>
                <w:tcBorders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31082A" w:rsidRDefault="0031082A" w:rsidP="00B02D77">
                <w:pPr>
                  <w:jc w:val="center"/>
                  <w:rPr>
                    <w:sz w:val="20"/>
                    <w:szCs w:val="20"/>
                  </w:rPr>
                </w:pPr>
              </w:p>
            </w:tc>
          </w:tr>
        </w:tbl>
      </w:sdtContent>
    </w:sdt>
    <w:p w:rsidR="0031082A" w:rsidRDefault="0031082A" w:rsidP="0031082A">
      <w:pPr>
        <w:spacing w:line="276" w:lineRule="auto"/>
        <w:ind w:left="700"/>
        <w:jc w:val="right"/>
        <w:rPr>
          <w:rFonts w:ascii="Calibri" w:eastAsia="Calibri" w:hAnsi="Calibri" w:cs="Calibri"/>
          <w:sz w:val="19"/>
          <w:szCs w:val="19"/>
        </w:rPr>
      </w:pPr>
    </w:p>
    <w:p w:rsidR="0031082A" w:rsidRDefault="0031082A" w:rsidP="0031082A">
      <w:pPr>
        <w:spacing w:line="276" w:lineRule="auto"/>
        <w:ind w:left="700"/>
        <w:jc w:val="right"/>
        <w:rPr>
          <w:rFonts w:ascii="Calibri" w:eastAsia="Calibri" w:hAnsi="Calibri" w:cs="Calibri"/>
          <w:sz w:val="19"/>
          <w:szCs w:val="19"/>
        </w:rPr>
      </w:pPr>
    </w:p>
    <w:p w:rsidR="0031082A" w:rsidRDefault="0031082A" w:rsidP="0031082A">
      <w:pPr>
        <w:spacing w:line="276" w:lineRule="auto"/>
        <w:ind w:left="700"/>
        <w:jc w:val="right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 xml:space="preserve">_________________________, ______ de _______________ </w:t>
      </w:r>
      <w:proofErr w:type="spellStart"/>
      <w:r>
        <w:rPr>
          <w:rFonts w:ascii="Calibri" w:eastAsia="Calibri" w:hAnsi="Calibri" w:cs="Calibri"/>
          <w:sz w:val="19"/>
          <w:szCs w:val="19"/>
        </w:rPr>
        <w:t>de</w:t>
      </w:r>
      <w:proofErr w:type="spellEnd"/>
      <w:r>
        <w:rPr>
          <w:rFonts w:ascii="Calibri" w:eastAsia="Calibri" w:hAnsi="Calibri" w:cs="Calibri"/>
          <w:sz w:val="19"/>
          <w:szCs w:val="19"/>
        </w:rPr>
        <w:t xml:space="preserve"> 2025.</w:t>
      </w:r>
    </w:p>
    <w:p w:rsidR="0031082A" w:rsidRDefault="0031082A" w:rsidP="0031082A">
      <w:pPr>
        <w:spacing w:line="276" w:lineRule="auto"/>
        <w:jc w:val="center"/>
        <w:rPr>
          <w:rFonts w:ascii="Calibri" w:eastAsia="Calibri" w:hAnsi="Calibri" w:cs="Calibri"/>
          <w:sz w:val="19"/>
          <w:szCs w:val="19"/>
        </w:rPr>
      </w:pPr>
    </w:p>
    <w:p w:rsidR="0031082A" w:rsidRDefault="0031082A" w:rsidP="0031082A">
      <w:pPr>
        <w:spacing w:line="276" w:lineRule="auto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______________________________________________________</w:t>
      </w:r>
    </w:p>
    <w:p w:rsidR="00223747" w:rsidRPr="00223747" w:rsidRDefault="0031082A" w:rsidP="0031082A">
      <w:pPr>
        <w:spacing w:line="276" w:lineRule="auto"/>
        <w:jc w:val="center"/>
      </w:pPr>
      <w:r>
        <w:rPr>
          <w:rFonts w:ascii="Calibri" w:eastAsia="Calibri" w:hAnsi="Calibri" w:cs="Calibri"/>
          <w:sz w:val="19"/>
          <w:szCs w:val="19"/>
        </w:rPr>
        <w:t>Assinatura da candidata ou candidato</w:t>
      </w:r>
      <w:bookmarkStart w:id="0" w:name="_GoBack"/>
      <w:bookmarkEnd w:id="0"/>
    </w:p>
    <w:sectPr w:rsidR="00223747" w:rsidRPr="00223747" w:rsidSect="0031082A"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CD6DDF"/>
    <w:multiLevelType w:val="multilevel"/>
    <w:tmpl w:val="B6D45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47"/>
    <w:rsid w:val="00223747"/>
    <w:rsid w:val="0031082A"/>
    <w:rsid w:val="0035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D8A21-49FE-4827-8D11-660024B9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3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223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3485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27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visitante ifsul</dc:creator>
  <cp:keywords/>
  <dc:description/>
  <cp:lastModifiedBy>visitante ifsul</cp:lastModifiedBy>
  <cp:revision>1</cp:revision>
  <dcterms:created xsi:type="dcterms:W3CDTF">2025-06-16T17:36:00Z</dcterms:created>
  <dcterms:modified xsi:type="dcterms:W3CDTF">2025-06-16T17:54:00Z</dcterms:modified>
</cp:coreProperties>
</file>