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98" w:rsidRDefault="00A27B98" w:rsidP="00A27B98">
      <w:pPr>
        <w:spacing w:before="74" w:line="278" w:lineRule="auto"/>
        <w:ind w:left="3745" w:right="3003" w:firstLine="5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EDITAL DETE Nº 32/2025</w:t>
      </w:r>
      <w:r>
        <w:rPr>
          <w:rFonts w:ascii="Times New Roman" w:hAnsi="Times New Roman"/>
          <w:b/>
          <w:spacing w:val="40"/>
          <w:sz w:val="1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18"/>
        </w:rPr>
        <w:t>SELEÇÃO</w:t>
      </w:r>
      <w:r>
        <w:rPr>
          <w:rFonts w:ascii="Times New Roman" w:hAnsi="Times New Roman"/>
          <w:b/>
          <w:spacing w:val="-1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TUTOR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PRESENCIAL</w:t>
      </w:r>
    </w:p>
    <w:p w:rsidR="00A27B98" w:rsidRDefault="00A27B98" w:rsidP="00A27B98">
      <w:pPr>
        <w:spacing w:before="192" w:line="501" w:lineRule="auto"/>
        <w:ind w:left="2386" w:right="1621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CURSO</w:t>
      </w:r>
      <w:r>
        <w:rPr>
          <w:rFonts w:ascii="Times New Roman"/>
          <w:b/>
          <w:spacing w:val="-7"/>
          <w:sz w:val="18"/>
        </w:rPr>
        <w:t xml:space="preserve"> </w:t>
      </w:r>
      <w:r>
        <w:rPr>
          <w:rFonts w:ascii="Times New Roman"/>
          <w:b/>
          <w:sz w:val="18"/>
        </w:rPr>
        <w:t>SUPERIOR</w:t>
      </w:r>
      <w:r>
        <w:rPr>
          <w:rFonts w:ascii="Times New Roman"/>
          <w:b/>
          <w:spacing w:val="-7"/>
          <w:sz w:val="18"/>
        </w:rPr>
        <w:t xml:space="preserve"> </w:t>
      </w:r>
      <w:r>
        <w:rPr>
          <w:rFonts w:ascii="Times New Roman"/>
          <w:b/>
          <w:sz w:val="18"/>
        </w:rPr>
        <w:t>DE</w:t>
      </w:r>
      <w:r>
        <w:rPr>
          <w:rFonts w:ascii="Times New Roman"/>
          <w:b/>
          <w:spacing w:val="-7"/>
          <w:sz w:val="18"/>
        </w:rPr>
        <w:t xml:space="preserve"> </w:t>
      </w:r>
      <w:r>
        <w:rPr>
          <w:rFonts w:ascii="Times New Roman"/>
          <w:b/>
          <w:sz w:val="18"/>
        </w:rPr>
        <w:t>LICENCIATURA</w:t>
      </w:r>
      <w:r>
        <w:rPr>
          <w:rFonts w:ascii="Times New Roman"/>
          <w:b/>
          <w:spacing w:val="-7"/>
          <w:sz w:val="18"/>
        </w:rPr>
        <w:t xml:space="preserve"> </w:t>
      </w:r>
      <w:r>
        <w:rPr>
          <w:rFonts w:ascii="Times New Roman"/>
          <w:b/>
          <w:sz w:val="18"/>
        </w:rPr>
        <w:t>EM</w:t>
      </w:r>
      <w:r>
        <w:rPr>
          <w:rFonts w:ascii="Times New Roman"/>
          <w:b/>
          <w:spacing w:val="-6"/>
          <w:sz w:val="18"/>
        </w:rPr>
        <w:t xml:space="preserve"> </w:t>
      </w:r>
      <w:r>
        <w:rPr>
          <w:rFonts w:ascii="Times New Roman"/>
          <w:b/>
          <w:sz w:val="18"/>
        </w:rPr>
        <w:t>PEDAGOGIA</w:t>
      </w:r>
      <w:r>
        <w:rPr>
          <w:rFonts w:ascii="Times New Roman"/>
          <w:b/>
          <w:spacing w:val="-7"/>
          <w:sz w:val="18"/>
        </w:rPr>
        <w:t xml:space="preserve"> </w:t>
      </w:r>
      <w:r>
        <w:rPr>
          <w:rFonts w:ascii="Times New Roman"/>
          <w:b/>
          <w:sz w:val="18"/>
        </w:rPr>
        <w:t>EaD ANEXO II</w:t>
      </w:r>
    </w:p>
    <w:p w:rsidR="00A27B98" w:rsidRDefault="00A27B98" w:rsidP="00A27B98">
      <w:pPr>
        <w:ind w:left="250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FORMULÁRIO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PARA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REALIZAÇÃO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DA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ANÁLISE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CURRICULAR</w:t>
      </w:r>
    </w:p>
    <w:p w:rsidR="00A27B98" w:rsidRDefault="00A27B98" w:rsidP="00A27B98">
      <w:pPr>
        <w:pStyle w:val="Corpodetexto"/>
        <w:rPr>
          <w:rFonts w:ascii="Times New Roman"/>
          <w:b/>
          <w:sz w:val="20"/>
        </w:rPr>
      </w:pPr>
    </w:p>
    <w:p w:rsidR="00A27B98" w:rsidRDefault="00A27B98" w:rsidP="00A27B98">
      <w:pPr>
        <w:pStyle w:val="Corpodetexto"/>
        <w:spacing w:before="137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8"/>
        <w:gridCol w:w="1920"/>
        <w:gridCol w:w="1092"/>
        <w:gridCol w:w="1272"/>
      </w:tblGrid>
      <w:tr w:rsidR="00A27B98" w:rsidTr="00B72008">
        <w:trPr>
          <w:trHeight w:val="801"/>
        </w:trPr>
        <w:tc>
          <w:tcPr>
            <w:tcW w:w="1728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Grupo/Categoria</w:t>
            </w:r>
          </w:p>
        </w:tc>
        <w:tc>
          <w:tcPr>
            <w:tcW w:w="2388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1920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Pontos</w:t>
            </w:r>
          </w:p>
        </w:tc>
        <w:tc>
          <w:tcPr>
            <w:tcW w:w="1092" w:type="dxa"/>
          </w:tcPr>
          <w:p w:rsidR="00A27B98" w:rsidRDefault="00A27B98" w:rsidP="00B72008">
            <w:pPr>
              <w:pStyle w:val="TableParagraph"/>
              <w:spacing w:before="190" w:line="278" w:lineRule="auto"/>
              <w:ind w:left="90"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Máximo</w:t>
            </w:r>
          </w:p>
        </w:tc>
        <w:tc>
          <w:tcPr>
            <w:tcW w:w="1272" w:type="dxa"/>
          </w:tcPr>
          <w:p w:rsidR="00A27B98" w:rsidRDefault="00A27B98" w:rsidP="00B72008">
            <w:pPr>
              <w:pStyle w:val="TableParagraph"/>
              <w:spacing w:before="190" w:line="278" w:lineRule="auto"/>
              <w:ind w:left="90"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 Pretendida</w:t>
            </w:r>
          </w:p>
        </w:tc>
      </w:tr>
      <w:tr w:rsidR="00A27B98" w:rsidTr="00B72008">
        <w:trPr>
          <w:trHeight w:val="561"/>
        </w:trPr>
        <w:tc>
          <w:tcPr>
            <w:tcW w:w="1728" w:type="dxa"/>
            <w:vMerge w:val="restart"/>
          </w:tcPr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spacing w:before="41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spacing w:line="278" w:lineRule="auto"/>
              <w:ind w:left="88" w:right="312"/>
              <w:rPr>
                <w:sz w:val="18"/>
              </w:rPr>
            </w:pPr>
            <w:r>
              <w:rPr>
                <w:spacing w:val="-2"/>
                <w:sz w:val="18"/>
              </w:rPr>
              <w:t>1-Formação Acadêmica</w:t>
            </w:r>
          </w:p>
        </w:tc>
        <w:tc>
          <w:tcPr>
            <w:tcW w:w="2388" w:type="dxa"/>
          </w:tcPr>
          <w:p w:rsidR="00A27B98" w:rsidRDefault="00A27B98" w:rsidP="00B72008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z w:val="18"/>
              </w:rPr>
              <w:t>Doutorado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2"/>
                <w:sz w:val="18"/>
              </w:rPr>
              <w:t xml:space="preserve"> Educação</w:t>
            </w:r>
          </w:p>
        </w:tc>
        <w:tc>
          <w:tcPr>
            <w:tcW w:w="1920" w:type="dxa"/>
          </w:tcPr>
          <w:p w:rsidR="00A27B98" w:rsidRDefault="00A27B98" w:rsidP="00B72008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92" w:type="dxa"/>
            <w:vMerge w:val="restart"/>
          </w:tcPr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spacing w:before="161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272" w:type="dxa"/>
            <w:vMerge w:val="restart"/>
          </w:tcPr>
          <w:p w:rsidR="00A27B98" w:rsidRDefault="00A27B98" w:rsidP="00B72008">
            <w:pPr>
              <w:pStyle w:val="TableParagraph"/>
              <w:rPr>
                <w:sz w:val="18"/>
              </w:rPr>
            </w:pPr>
          </w:p>
        </w:tc>
      </w:tr>
      <w:tr w:rsidR="00A27B98" w:rsidTr="00B72008">
        <w:trPr>
          <w:trHeight w:val="801"/>
        </w:trPr>
        <w:tc>
          <w:tcPr>
            <w:tcW w:w="1728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A27B98" w:rsidRDefault="00A27B98" w:rsidP="00B72008">
            <w:pPr>
              <w:pStyle w:val="TableParagraph"/>
              <w:spacing w:before="190" w:line="278" w:lineRule="auto"/>
              <w:ind w:left="89" w:right="154"/>
              <w:rPr>
                <w:sz w:val="18"/>
              </w:rPr>
            </w:pPr>
            <w:r>
              <w:rPr>
                <w:sz w:val="18"/>
              </w:rPr>
              <w:t>Doutorado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área do conhecimento</w:t>
            </w:r>
          </w:p>
        </w:tc>
        <w:tc>
          <w:tcPr>
            <w:tcW w:w="1920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</w:tr>
      <w:tr w:rsidR="00A27B98" w:rsidTr="00B72008">
        <w:trPr>
          <w:trHeight w:val="561"/>
        </w:trPr>
        <w:tc>
          <w:tcPr>
            <w:tcW w:w="1728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A27B98" w:rsidRDefault="00A27B98" w:rsidP="00B72008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z w:val="18"/>
              </w:rPr>
              <w:t>Mestrado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Educação</w:t>
            </w:r>
          </w:p>
        </w:tc>
        <w:tc>
          <w:tcPr>
            <w:tcW w:w="1920" w:type="dxa"/>
          </w:tcPr>
          <w:p w:rsidR="00A27B98" w:rsidRDefault="00A27B98" w:rsidP="00B72008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</w:tr>
      <w:tr w:rsidR="00A27B98" w:rsidTr="00B72008">
        <w:trPr>
          <w:trHeight w:val="801"/>
        </w:trPr>
        <w:tc>
          <w:tcPr>
            <w:tcW w:w="1728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A27B98" w:rsidRDefault="00A27B98" w:rsidP="00B72008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Mestrado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conhecimento</w:t>
            </w:r>
          </w:p>
        </w:tc>
        <w:tc>
          <w:tcPr>
            <w:tcW w:w="1920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</w:tr>
      <w:tr w:rsidR="00A27B98" w:rsidTr="00B72008">
        <w:trPr>
          <w:trHeight w:val="801"/>
        </w:trPr>
        <w:tc>
          <w:tcPr>
            <w:tcW w:w="1728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A27B98" w:rsidRDefault="00A27B98" w:rsidP="00B72008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Especialização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lato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sensu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 área Educação</w:t>
            </w:r>
          </w:p>
        </w:tc>
        <w:tc>
          <w:tcPr>
            <w:tcW w:w="1920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</w:tr>
      <w:tr w:rsidR="00A27B98" w:rsidTr="00B72008">
        <w:trPr>
          <w:trHeight w:val="1041"/>
        </w:trPr>
        <w:tc>
          <w:tcPr>
            <w:tcW w:w="1728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A27B98" w:rsidRDefault="00A27B98" w:rsidP="00B72008">
            <w:pPr>
              <w:pStyle w:val="TableParagraph"/>
              <w:spacing w:before="190" w:line="278" w:lineRule="auto"/>
              <w:ind w:left="89" w:right="154"/>
              <w:rPr>
                <w:sz w:val="18"/>
              </w:rPr>
            </w:pPr>
            <w:r>
              <w:rPr>
                <w:sz w:val="18"/>
              </w:rPr>
              <w:t>Especialização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lato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sensu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em qualquer área do </w:t>
            </w:r>
            <w:r>
              <w:rPr>
                <w:spacing w:val="-2"/>
                <w:sz w:val="18"/>
              </w:rPr>
              <w:t>conhecimento</w:t>
            </w:r>
          </w:p>
        </w:tc>
        <w:tc>
          <w:tcPr>
            <w:tcW w:w="1920" w:type="dxa"/>
          </w:tcPr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</w:tr>
      <w:tr w:rsidR="00A27B98" w:rsidTr="00B72008">
        <w:trPr>
          <w:trHeight w:val="801"/>
        </w:trPr>
        <w:tc>
          <w:tcPr>
            <w:tcW w:w="1728" w:type="dxa"/>
            <w:vMerge w:val="restart"/>
          </w:tcPr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spacing w:before="184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spacing w:line="278" w:lineRule="auto"/>
              <w:ind w:left="88" w:right="312"/>
              <w:rPr>
                <w:sz w:val="18"/>
              </w:rPr>
            </w:pPr>
            <w:r>
              <w:rPr>
                <w:spacing w:val="-2"/>
                <w:sz w:val="18"/>
              </w:rPr>
              <w:t>2-Docência Presencial</w:t>
            </w:r>
          </w:p>
        </w:tc>
        <w:tc>
          <w:tcPr>
            <w:tcW w:w="2388" w:type="dxa"/>
          </w:tcPr>
          <w:p w:rsidR="00A27B98" w:rsidRDefault="00A27B98" w:rsidP="00B72008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Exercício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docência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 magistério superior</w:t>
            </w:r>
          </w:p>
        </w:tc>
        <w:tc>
          <w:tcPr>
            <w:tcW w:w="1920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2/ano</w:t>
            </w:r>
          </w:p>
        </w:tc>
        <w:tc>
          <w:tcPr>
            <w:tcW w:w="1092" w:type="dxa"/>
            <w:vMerge w:val="restart"/>
          </w:tcPr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72" w:type="dxa"/>
            <w:vMerge w:val="restart"/>
          </w:tcPr>
          <w:p w:rsidR="00A27B98" w:rsidRDefault="00A27B98" w:rsidP="00B72008">
            <w:pPr>
              <w:pStyle w:val="TableParagraph"/>
              <w:rPr>
                <w:sz w:val="18"/>
              </w:rPr>
            </w:pPr>
          </w:p>
        </w:tc>
      </w:tr>
      <w:tr w:rsidR="00A27B98" w:rsidTr="00B72008">
        <w:trPr>
          <w:trHeight w:val="801"/>
        </w:trPr>
        <w:tc>
          <w:tcPr>
            <w:tcW w:w="1728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A27B98" w:rsidRDefault="00A27B98" w:rsidP="00B72008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Exercício de docência no magistério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básica</w:t>
            </w:r>
          </w:p>
        </w:tc>
        <w:tc>
          <w:tcPr>
            <w:tcW w:w="1920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1/ano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</w:tr>
      <w:tr w:rsidR="00A27B98" w:rsidTr="00B72008">
        <w:trPr>
          <w:trHeight w:val="1041"/>
        </w:trPr>
        <w:tc>
          <w:tcPr>
            <w:tcW w:w="1728" w:type="dxa"/>
            <w:vMerge w:val="restart"/>
          </w:tcPr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3-Tutoria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EaD</w:t>
            </w:r>
          </w:p>
        </w:tc>
        <w:tc>
          <w:tcPr>
            <w:tcW w:w="2388" w:type="dxa"/>
          </w:tcPr>
          <w:p w:rsidR="00A27B98" w:rsidRDefault="00A27B98" w:rsidP="00B72008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Tutoria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cursos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de Licenciatura ou na área da </w:t>
            </w:r>
            <w:r>
              <w:rPr>
                <w:spacing w:val="-2"/>
                <w:sz w:val="18"/>
              </w:rPr>
              <w:t>Educação</w:t>
            </w:r>
          </w:p>
        </w:tc>
        <w:tc>
          <w:tcPr>
            <w:tcW w:w="1920" w:type="dxa"/>
          </w:tcPr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2/mês</w:t>
            </w:r>
          </w:p>
        </w:tc>
        <w:tc>
          <w:tcPr>
            <w:tcW w:w="1092" w:type="dxa"/>
            <w:vMerge w:val="restart"/>
          </w:tcPr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272" w:type="dxa"/>
            <w:vMerge w:val="restart"/>
          </w:tcPr>
          <w:p w:rsidR="00A27B98" w:rsidRDefault="00A27B98" w:rsidP="00B72008">
            <w:pPr>
              <w:pStyle w:val="TableParagraph"/>
              <w:rPr>
                <w:sz w:val="18"/>
              </w:rPr>
            </w:pPr>
          </w:p>
        </w:tc>
      </w:tr>
      <w:tr w:rsidR="00A27B98" w:rsidTr="00B72008">
        <w:trPr>
          <w:trHeight w:val="801"/>
        </w:trPr>
        <w:tc>
          <w:tcPr>
            <w:tcW w:w="1728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A27B98" w:rsidRDefault="00A27B98" w:rsidP="00B72008">
            <w:pPr>
              <w:pStyle w:val="TableParagraph"/>
              <w:spacing w:before="190" w:line="278" w:lineRule="auto"/>
              <w:ind w:left="89" w:right="154"/>
              <w:rPr>
                <w:sz w:val="18"/>
              </w:rPr>
            </w:pPr>
            <w:r>
              <w:rPr>
                <w:sz w:val="18"/>
              </w:rPr>
              <w:t>Tutoria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cursos não correlatos</w:t>
            </w:r>
          </w:p>
        </w:tc>
        <w:tc>
          <w:tcPr>
            <w:tcW w:w="1920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1/mês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A27B98" w:rsidRDefault="00A27B98" w:rsidP="00B72008">
            <w:pPr>
              <w:rPr>
                <w:sz w:val="2"/>
                <w:szCs w:val="2"/>
              </w:rPr>
            </w:pPr>
          </w:p>
        </w:tc>
      </w:tr>
      <w:tr w:rsidR="00A27B98" w:rsidTr="00B72008">
        <w:trPr>
          <w:trHeight w:val="801"/>
        </w:trPr>
        <w:tc>
          <w:tcPr>
            <w:tcW w:w="1728" w:type="dxa"/>
          </w:tcPr>
          <w:p w:rsidR="00A27B98" w:rsidRDefault="00A27B98" w:rsidP="00B72008">
            <w:pPr>
              <w:pStyle w:val="TableParagraph"/>
              <w:spacing w:before="190" w:line="278" w:lineRule="auto"/>
              <w:ind w:left="88" w:right="312"/>
              <w:rPr>
                <w:sz w:val="18"/>
              </w:rPr>
            </w:pPr>
            <w:r>
              <w:rPr>
                <w:sz w:val="18"/>
              </w:rPr>
              <w:t>4-Participação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em </w:t>
            </w:r>
            <w:r>
              <w:rPr>
                <w:spacing w:val="-2"/>
                <w:sz w:val="18"/>
              </w:rPr>
              <w:t>Eventos</w:t>
            </w:r>
          </w:p>
        </w:tc>
        <w:tc>
          <w:tcPr>
            <w:tcW w:w="2388" w:type="dxa"/>
          </w:tcPr>
          <w:p w:rsidR="00A27B98" w:rsidRDefault="00A27B98" w:rsidP="00B72008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 EaD na área Educação</w:t>
            </w:r>
          </w:p>
        </w:tc>
        <w:tc>
          <w:tcPr>
            <w:tcW w:w="1920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1/cada</w:t>
            </w:r>
          </w:p>
        </w:tc>
        <w:tc>
          <w:tcPr>
            <w:tcW w:w="1092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72" w:type="dxa"/>
          </w:tcPr>
          <w:p w:rsidR="00A27B98" w:rsidRDefault="00A27B98" w:rsidP="00B72008">
            <w:pPr>
              <w:pStyle w:val="TableParagraph"/>
              <w:rPr>
                <w:sz w:val="18"/>
              </w:rPr>
            </w:pPr>
          </w:p>
        </w:tc>
      </w:tr>
      <w:tr w:rsidR="00A27B98" w:rsidTr="00B72008">
        <w:trPr>
          <w:trHeight w:val="801"/>
        </w:trPr>
        <w:tc>
          <w:tcPr>
            <w:tcW w:w="1728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5-Capacitação</w:t>
            </w:r>
          </w:p>
        </w:tc>
        <w:tc>
          <w:tcPr>
            <w:tcW w:w="2388" w:type="dxa"/>
          </w:tcPr>
          <w:p w:rsidR="00A27B98" w:rsidRDefault="00A27B98" w:rsidP="00B72008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Capacitação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EaD na área Educação</w:t>
            </w:r>
          </w:p>
        </w:tc>
        <w:tc>
          <w:tcPr>
            <w:tcW w:w="1920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1/cada</w:t>
            </w:r>
          </w:p>
        </w:tc>
        <w:tc>
          <w:tcPr>
            <w:tcW w:w="1092" w:type="dxa"/>
          </w:tcPr>
          <w:p w:rsidR="00A27B98" w:rsidRDefault="00A27B98" w:rsidP="00B72008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A27B98" w:rsidRDefault="00A27B98" w:rsidP="00B72008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72" w:type="dxa"/>
          </w:tcPr>
          <w:p w:rsidR="00A27B98" w:rsidRDefault="00A27B98" w:rsidP="00B72008">
            <w:pPr>
              <w:pStyle w:val="TableParagraph"/>
              <w:rPr>
                <w:sz w:val="18"/>
              </w:rPr>
            </w:pPr>
          </w:p>
        </w:tc>
      </w:tr>
      <w:tr w:rsidR="00A27B98" w:rsidTr="00B72008">
        <w:trPr>
          <w:trHeight w:val="561"/>
        </w:trPr>
        <w:tc>
          <w:tcPr>
            <w:tcW w:w="8400" w:type="dxa"/>
            <w:gridSpan w:val="5"/>
          </w:tcPr>
          <w:p w:rsidR="00A27B98" w:rsidRDefault="00A27B98" w:rsidP="00B72008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Candidata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candidato:</w:t>
            </w:r>
          </w:p>
        </w:tc>
      </w:tr>
      <w:tr w:rsidR="00A27B98" w:rsidTr="00B72008">
        <w:trPr>
          <w:trHeight w:val="561"/>
        </w:trPr>
        <w:tc>
          <w:tcPr>
            <w:tcW w:w="8400" w:type="dxa"/>
            <w:gridSpan w:val="5"/>
          </w:tcPr>
          <w:p w:rsidR="00A27B98" w:rsidRDefault="00A27B98" w:rsidP="00B72008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Assinatura:</w:t>
            </w:r>
          </w:p>
        </w:tc>
      </w:tr>
      <w:tr w:rsidR="00A27B98" w:rsidTr="00B72008">
        <w:trPr>
          <w:trHeight w:val="478"/>
        </w:trPr>
        <w:tc>
          <w:tcPr>
            <w:tcW w:w="8400" w:type="dxa"/>
            <w:gridSpan w:val="5"/>
            <w:tcBorders>
              <w:bottom w:val="nil"/>
            </w:tcBorders>
          </w:tcPr>
          <w:p w:rsidR="00A27B98" w:rsidRDefault="00A27B98" w:rsidP="00B72008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1º)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Anexe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cópias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títulos,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numeradas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pretende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pontuar,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ULTRAPASSAR</w:t>
            </w:r>
          </w:p>
        </w:tc>
      </w:tr>
    </w:tbl>
    <w:p w:rsidR="00A27B98" w:rsidRDefault="00A27B98" w:rsidP="00A27B98">
      <w:pPr>
        <w:pStyle w:val="TableParagraph"/>
        <w:rPr>
          <w:sz w:val="18"/>
        </w:rPr>
        <w:sectPr w:rsidR="00A27B98">
          <w:pgSz w:w="11920" w:h="16840"/>
          <w:pgMar w:top="1360" w:right="1417" w:bottom="280" w:left="708" w:header="720" w:footer="720" w:gutter="0"/>
          <w:cols w:space="720"/>
        </w:sectPr>
      </w:pPr>
    </w:p>
    <w:p w:rsidR="00A27B98" w:rsidRDefault="00A27B98" w:rsidP="00A27B98">
      <w:pPr>
        <w:pStyle w:val="Corpodetexto"/>
        <w:ind w:left="798"/>
        <w:rPr>
          <w:rFonts w:ascii="Times New Roman"/>
          <w:sz w:val="20"/>
        </w:rPr>
        <w:sectPr w:rsidR="00A27B98">
          <w:pgSz w:w="11920" w:h="16840"/>
          <w:pgMar w:top="560" w:right="1417" w:bottom="280" w:left="708" w:header="720" w:footer="720" w:gutter="0"/>
          <w:cols w:space="720"/>
        </w:sectPr>
      </w:pPr>
      <w:r>
        <w:rPr>
          <w:rFonts w:ascii="Times New Roman"/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6496BFC0" wp14:editId="064726AC">
                <wp:extent cx="5343525" cy="1372235"/>
                <wp:effectExtent l="9525" t="0" r="0" b="889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372235"/>
                          <a:chOff x="0" y="0"/>
                          <a:chExt cx="5343525" cy="13722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7"/>
                            <a:ext cx="5343525" cy="137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372235">
                                <a:moveTo>
                                  <a:pt x="5343106" y="0"/>
                                </a:moveTo>
                                <a:lnTo>
                                  <a:pt x="5335486" y="0"/>
                                </a:lnTo>
                                <a:lnTo>
                                  <a:pt x="5335486" y="1364348"/>
                                </a:lnTo>
                                <a:lnTo>
                                  <a:pt x="7620" y="1364348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4348"/>
                                </a:lnTo>
                                <a:lnTo>
                                  <a:pt x="0" y="1371968"/>
                                </a:lnTo>
                                <a:lnTo>
                                  <a:pt x="5343106" y="1371981"/>
                                </a:lnTo>
                                <a:lnTo>
                                  <a:pt x="5343106" y="1364348"/>
                                </a:lnTo>
                                <a:lnTo>
                                  <a:pt x="534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343525" cy="137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7B98" w:rsidRDefault="00A27B98" w:rsidP="00A27B98">
                              <w:pPr>
                                <w:ind w:left="96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PONTUAÇÃO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MÁXIMA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cada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GRUPO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tabela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pontuação;</w:t>
                              </w:r>
                            </w:p>
                            <w:p w:rsidR="00A27B98" w:rsidRDefault="00A27B98" w:rsidP="00A27B98">
                              <w:pPr>
                                <w:spacing w:before="18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A27B98" w:rsidRDefault="00A27B98" w:rsidP="00A27B98">
                              <w:pPr>
                                <w:spacing w:line="278" w:lineRule="auto"/>
                                <w:ind w:left="96" w:right="179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2º)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serão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avaliados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os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títulos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apresentados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fora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prazo,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contendo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rasuras,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ilegíveis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contemplem os itens divulgados;</w:t>
                              </w:r>
                            </w:p>
                            <w:p w:rsidR="00A27B98" w:rsidRDefault="00A27B98" w:rsidP="00A27B98">
                              <w:pPr>
                                <w:spacing w:before="192"/>
                                <w:ind w:left="96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3º)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GRUPO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Formação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Acadêmica,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será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pontuado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somente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título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maior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nível;</w:t>
                              </w:r>
                            </w:p>
                            <w:p w:rsidR="00A27B98" w:rsidRDefault="00A27B98" w:rsidP="00A27B98">
                              <w:pPr>
                                <w:spacing w:before="18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A27B98" w:rsidRDefault="00A27B98" w:rsidP="00A27B98">
                              <w:pPr>
                                <w:spacing w:line="278" w:lineRule="auto"/>
                                <w:ind w:left="96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4º)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cálculo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pontuação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atribuída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aos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itens,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deverão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desprezadas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frações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anos,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horas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e semestres restantes que não totalizarem um período Completo, necessário para atribuição de pontuação.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6BFC0" id="Group 6" o:spid="_x0000_s1026" style="width:420.75pt;height:108.05pt;mso-position-horizontal-relative:char;mso-position-vertical-relative:line" coordsize="53435,1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">
                <v:shape id="Graphic 7" o:spid="_x0000_s1027" style="position:absolute;width:53435;height:13722;visibility:visible;mso-wrap-style:square;v-text-anchor:top" coordsize="5343525,137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XHPsMA&#10;AADaAAAADwAAAGRycy9kb3ducmV2LnhtbESPQWvCQBSE74X+h+UVvNWNSm2IrlIKpaVItSqeH9ln&#10;Etx9G7PbJP57Vyh4HGbmG2a+7K0RLTW+cqxgNExAEOdOV1wo2O8+nlMQPiBrNI5JwYU8LBePD3PM&#10;tOv4l9ptKESEsM9QQRlCnUnp85Is+qGriaN3dI3FEGVTSN1gF+HWyHGSTKXFiuNCiTW9l5Sftn9W&#10;QdpOzNruNt9m0x1ku/o5y8+XqVKDp/5tBiJQH+7h//aXVvAKtyvxBs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XHPsMAAADaAAAADwAAAAAAAAAAAAAAAACYAgAAZHJzL2Rv&#10;d25yZXYueG1sUEsFBgAAAAAEAAQA9QAAAIgDAAAAAA==&#10;" path="m5343106,r-7620,l5335486,1364348r-5327866,l7620,,,,,1364348r,7620l5343106,1371981r,-7633l534310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53435;height:1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27B98" w:rsidRDefault="00A27B98" w:rsidP="00A27B98">
                        <w:pPr>
                          <w:ind w:left="96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PONTUAÇÃO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MÁXIMA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cada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GRUPO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tabela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pontuação;</w:t>
                        </w:r>
                      </w:p>
                      <w:p w:rsidR="00A27B98" w:rsidRDefault="00A27B98" w:rsidP="00A27B98">
                        <w:pPr>
                          <w:spacing w:before="18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A27B98" w:rsidRDefault="00A27B98" w:rsidP="00A27B98">
                        <w:pPr>
                          <w:spacing w:line="278" w:lineRule="auto"/>
                          <w:ind w:left="96" w:right="179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2º)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serão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avaliados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títulos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apresentados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fora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prazo,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contendo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rasuras,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ilegíveis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contemplem os itens divulgados;</w:t>
                        </w:r>
                      </w:p>
                      <w:p w:rsidR="00A27B98" w:rsidRDefault="00A27B98" w:rsidP="00A27B98">
                        <w:pPr>
                          <w:spacing w:before="192"/>
                          <w:ind w:left="96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3º)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GRUPO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Formação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Acadêmica,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será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pontuado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somente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título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maior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nível;</w:t>
                        </w:r>
                      </w:p>
                      <w:p w:rsidR="00A27B98" w:rsidRDefault="00A27B98" w:rsidP="00A27B98">
                        <w:pPr>
                          <w:spacing w:before="18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A27B98" w:rsidRDefault="00A27B98" w:rsidP="00A27B98">
                        <w:pPr>
                          <w:spacing w:line="278" w:lineRule="auto"/>
                          <w:ind w:left="96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4º)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cálculo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pontuação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atribuída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aos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itens,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deverão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desprezadas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frações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anos,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horas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e semestres restantes que não totalizarem um período Completo, necessário para atribuição de pontuação.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4B70" w:rsidRDefault="00AB4B70"/>
    <w:sectPr w:rsidR="00AB4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98"/>
    <w:rsid w:val="00A27B98"/>
    <w:rsid w:val="00A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E53F8-F2F0-44E2-AFC4-AFD61F59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7B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7B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27B98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A27B98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A27B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2025-10-20T16:49:00Z</dcterms:created>
  <dcterms:modified xsi:type="dcterms:W3CDTF">2025-10-20T16:53:00Z</dcterms:modified>
</cp:coreProperties>
</file>