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A5" w:rsidRDefault="001201A5" w:rsidP="001201A5">
      <w:pPr>
        <w:pStyle w:val="Corpodetexto"/>
        <w:spacing w:before="20"/>
        <w:rPr>
          <w:rFonts w:ascii="Arial"/>
          <w:b/>
          <w:sz w:val="15"/>
        </w:rPr>
      </w:pPr>
    </w:p>
    <w:p w:rsidR="001201A5" w:rsidRDefault="001201A5" w:rsidP="001201A5">
      <w:pPr>
        <w:tabs>
          <w:tab w:val="left" w:pos="2447"/>
        </w:tabs>
        <w:ind w:left="866"/>
        <w:jc w:val="center"/>
        <w:rPr>
          <w:rFonts w:ascii="Arial"/>
          <w:b/>
          <w:sz w:val="15"/>
        </w:rPr>
      </w:pPr>
      <w:r>
        <w:rPr>
          <w:rFonts w:ascii="Arial" w:hAnsi="Arial"/>
          <w:b/>
          <w:w w:val="105"/>
          <w:sz w:val="15"/>
        </w:rPr>
        <w:t>EDITAL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DETE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>Nº</w:t>
      </w:r>
      <w:r>
        <w:rPr>
          <w:rFonts w:ascii="Times New Roman" w:hAnsi="Times New Roman"/>
          <w:sz w:val="15"/>
          <w:u w:val="single"/>
        </w:rPr>
        <w:t xml:space="preserve"> </w:t>
      </w:r>
      <w:r>
        <w:rPr>
          <w:rFonts w:ascii="Arial" w:hAnsi="Arial"/>
          <w:b/>
          <w:spacing w:val="-4"/>
          <w:w w:val="105"/>
          <w:sz w:val="15"/>
        </w:rPr>
        <w:t>37/</w:t>
      </w:r>
      <w:r>
        <w:rPr>
          <w:rFonts w:ascii="Arial" w:hAnsi="Arial"/>
          <w:b/>
          <w:spacing w:val="-4"/>
          <w:w w:val="105"/>
          <w:sz w:val="15"/>
        </w:rPr>
        <w:t>2025</w:t>
      </w:r>
    </w:p>
    <w:p w:rsidR="001201A5" w:rsidRDefault="001201A5" w:rsidP="001201A5">
      <w:pPr>
        <w:pStyle w:val="Corpodetexto"/>
        <w:rPr>
          <w:rFonts w:ascii="Arial"/>
          <w:b/>
          <w:sz w:val="15"/>
        </w:rPr>
      </w:pPr>
    </w:p>
    <w:p w:rsidR="001201A5" w:rsidRDefault="001201A5" w:rsidP="001201A5">
      <w:pPr>
        <w:pStyle w:val="Corpodetexto"/>
        <w:spacing w:before="89"/>
        <w:rPr>
          <w:rFonts w:ascii="Arial"/>
          <w:b/>
          <w:sz w:val="15"/>
        </w:rPr>
      </w:pPr>
    </w:p>
    <w:p w:rsidR="001201A5" w:rsidRDefault="001201A5" w:rsidP="001201A5">
      <w:pPr>
        <w:ind w:left="838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SELEÇÃO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PROFESSOR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FORMADOR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–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CURSO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SUPERIOR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TECNOLOGIA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EM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GESTÃO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AMBIENTAL</w:t>
      </w:r>
    </w:p>
    <w:p w:rsidR="001201A5" w:rsidRDefault="001201A5" w:rsidP="001201A5">
      <w:pPr>
        <w:pStyle w:val="Corpodetexto"/>
        <w:spacing w:before="88"/>
        <w:rPr>
          <w:rFonts w:ascii="Arial"/>
          <w:b/>
          <w:sz w:val="15"/>
        </w:rPr>
      </w:pPr>
    </w:p>
    <w:p w:rsidR="001201A5" w:rsidRDefault="001201A5" w:rsidP="001201A5">
      <w:pPr>
        <w:spacing w:before="1"/>
        <w:ind w:left="845"/>
        <w:jc w:val="center"/>
        <w:rPr>
          <w:rFonts w:ascii="Arial"/>
          <w:b/>
          <w:sz w:val="20"/>
        </w:rPr>
      </w:pPr>
      <w:r>
        <w:rPr>
          <w:rFonts w:ascii="Arial" w:hAnsi="Arial"/>
          <w:b/>
          <w:w w:val="105"/>
          <w:sz w:val="15"/>
        </w:rPr>
        <w:t>ANEXO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V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-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FORMULÁRIO</w:t>
      </w:r>
      <w:r>
        <w:rPr>
          <w:rFonts w:ascii="Arial" w:hAnsi="Arial"/>
          <w:b/>
          <w:spacing w:val="-8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ANÁLISE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CURRICULAR</w:t>
      </w:r>
    </w:p>
    <w:p w:rsidR="001201A5" w:rsidRDefault="001201A5" w:rsidP="001201A5">
      <w:pPr>
        <w:pStyle w:val="Corpodetexto"/>
        <w:spacing w:before="1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6"/>
      </w:tblGrid>
      <w:tr w:rsidR="001201A5" w:rsidTr="001201A5">
        <w:trPr>
          <w:trHeight w:val="325"/>
        </w:trPr>
        <w:tc>
          <w:tcPr>
            <w:tcW w:w="7826" w:type="dxa"/>
          </w:tcPr>
          <w:p w:rsidR="001201A5" w:rsidRDefault="001201A5" w:rsidP="0059715E">
            <w:pPr>
              <w:pStyle w:val="TableParagraph"/>
              <w:spacing w:before="98"/>
              <w:ind w:left="2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Candidato(a):</w:t>
            </w:r>
          </w:p>
        </w:tc>
      </w:tr>
      <w:tr w:rsidR="001201A5" w:rsidTr="001201A5">
        <w:trPr>
          <w:trHeight w:val="259"/>
        </w:trPr>
        <w:tc>
          <w:tcPr>
            <w:tcW w:w="7826" w:type="dxa"/>
          </w:tcPr>
          <w:p w:rsidR="001201A5" w:rsidRDefault="001201A5" w:rsidP="0059715E">
            <w:pPr>
              <w:pStyle w:val="TableParagraph"/>
              <w:spacing w:before="98"/>
              <w:ind w:left="2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Assinatura:</w:t>
            </w:r>
          </w:p>
        </w:tc>
      </w:tr>
      <w:tr w:rsidR="001201A5" w:rsidTr="0059715E">
        <w:trPr>
          <w:trHeight w:val="2517"/>
        </w:trPr>
        <w:tc>
          <w:tcPr>
            <w:tcW w:w="7826" w:type="dxa"/>
          </w:tcPr>
          <w:p w:rsidR="001201A5" w:rsidRDefault="001201A5" w:rsidP="0059715E">
            <w:pPr>
              <w:pStyle w:val="TableParagraph"/>
              <w:spacing w:before="98" w:line="333" w:lineRule="auto"/>
              <w:ind w:left="208"/>
              <w:rPr>
                <w:sz w:val="15"/>
              </w:rPr>
            </w:pPr>
            <w:r>
              <w:rPr>
                <w:w w:val="105"/>
                <w:sz w:val="15"/>
              </w:rPr>
              <w:t>1º) Devem ser anexadas cópias dos títulos, numeradas de acordo com o GRUPO que pretende pontuar, SEM ULTRAPASSAR a PONTUAÇÃO MÁXIMA em cada GRUPO da tabela de pontuação.</w:t>
            </w:r>
          </w:p>
          <w:p w:rsidR="001201A5" w:rsidRDefault="001201A5" w:rsidP="0059715E">
            <w:pPr>
              <w:pStyle w:val="TableParagraph"/>
              <w:spacing w:before="20"/>
              <w:rPr>
                <w:rFonts w:ascii="Arial"/>
                <w:b/>
                <w:sz w:val="15"/>
              </w:rPr>
            </w:pPr>
          </w:p>
          <w:p w:rsidR="001201A5" w:rsidRDefault="001201A5" w:rsidP="0059715E">
            <w:pPr>
              <w:pStyle w:val="TableParagraph"/>
              <w:spacing w:line="333" w:lineRule="auto"/>
              <w:ind w:left="208"/>
              <w:rPr>
                <w:sz w:val="15"/>
              </w:rPr>
            </w:pPr>
            <w:r>
              <w:rPr>
                <w:w w:val="105"/>
                <w:sz w:val="15"/>
              </w:rPr>
              <w:t>2º)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Não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serão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avaliados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os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documentos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comprobatórios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apresentados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fora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prazo,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contendo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rasuras, ilegíveis e que não contemplem os itens a seguir.</w:t>
            </w:r>
          </w:p>
          <w:p w:rsidR="001201A5" w:rsidRDefault="001201A5" w:rsidP="0059715E">
            <w:pPr>
              <w:pStyle w:val="TableParagraph"/>
              <w:spacing w:before="20"/>
              <w:rPr>
                <w:rFonts w:ascii="Arial"/>
                <w:b/>
                <w:sz w:val="15"/>
              </w:rPr>
            </w:pPr>
          </w:p>
          <w:p w:rsidR="001201A5" w:rsidRDefault="001201A5" w:rsidP="0059715E">
            <w:pPr>
              <w:pStyle w:val="TableParagraph"/>
              <w:ind w:left="208"/>
              <w:rPr>
                <w:sz w:val="15"/>
              </w:rPr>
            </w:pPr>
            <w:r>
              <w:rPr>
                <w:w w:val="105"/>
                <w:sz w:val="15"/>
              </w:rPr>
              <w:t>3º)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GRUPO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Acadêmica,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será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pontuado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somente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título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maior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nível.</w:t>
            </w:r>
          </w:p>
          <w:p w:rsidR="001201A5" w:rsidRDefault="001201A5" w:rsidP="0059715E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1201A5" w:rsidRDefault="001201A5" w:rsidP="0059715E">
            <w:pPr>
              <w:pStyle w:val="TableParagraph"/>
              <w:spacing w:line="333" w:lineRule="auto"/>
              <w:ind w:left="208"/>
              <w:rPr>
                <w:sz w:val="15"/>
              </w:rPr>
            </w:pPr>
            <w:r>
              <w:rPr>
                <w:w w:val="105"/>
                <w:sz w:val="15"/>
              </w:rPr>
              <w:t>4º) Para o cálculo da pontuação a ser atribuída aos itens, deverão ser desprezadas as frações de anos,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horas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semestres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não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totalizem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um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período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completo,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necessário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atribuição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pontuação.</w:t>
            </w:r>
          </w:p>
        </w:tc>
      </w:tr>
    </w:tbl>
    <w:p w:rsidR="001201A5" w:rsidRDefault="001201A5" w:rsidP="001201A5">
      <w:pPr>
        <w:pStyle w:val="Corpodetex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584"/>
        <w:gridCol w:w="1692"/>
        <w:gridCol w:w="1188"/>
        <w:gridCol w:w="1404"/>
        <w:gridCol w:w="1404"/>
      </w:tblGrid>
      <w:tr w:rsidR="001201A5" w:rsidTr="0059715E">
        <w:trPr>
          <w:trHeight w:val="741"/>
        </w:trPr>
        <w:tc>
          <w:tcPr>
            <w:tcW w:w="1284" w:type="dxa"/>
          </w:tcPr>
          <w:p w:rsidR="001201A5" w:rsidRDefault="001201A5" w:rsidP="0059715E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left="454"/>
              <w:rPr>
                <w:sz w:val="14"/>
              </w:rPr>
            </w:pPr>
            <w:r>
              <w:rPr>
                <w:spacing w:val="-2"/>
                <w:sz w:val="14"/>
              </w:rPr>
              <w:t>Grupo</w:t>
            </w: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left="881"/>
              <w:rPr>
                <w:sz w:val="14"/>
              </w:rPr>
            </w:pPr>
            <w:r>
              <w:rPr>
                <w:spacing w:val="-4"/>
                <w:sz w:val="14"/>
              </w:rPr>
              <w:t>Item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Pontos</w:t>
            </w:r>
          </w:p>
        </w:tc>
        <w:tc>
          <w:tcPr>
            <w:tcW w:w="1188" w:type="dxa"/>
          </w:tcPr>
          <w:p w:rsidR="001201A5" w:rsidRDefault="001201A5" w:rsidP="0059715E">
            <w:pPr>
              <w:pStyle w:val="TableParagraph"/>
              <w:spacing w:before="107" w:line="357" w:lineRule="auto"/>
              <w:ind w:left="569" w:firstLine="84"/>
              <w:rPr>
                <w:sz w:val="14"/>
              </w:rPr>
            </w:pPr>
            <w:r>
              <w:rPr>
                <w:spacing w:val="-2"/>
                <w:sz w:val="14"/>
              </w:rPr>
              <w:t>Valor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Máximo</w:t>
            </w: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spacing w:before="107" w:line="357" w:lineRule="auto"/>
              <w:ind w:left="582" w:firstLine="6"/>
              <w:rPr>
                <w:sz w:val="14"/>
              </w:rPr>
            </w:pPr>
            <w:r>
              <w:rPr>
                <w:spacing w:val="-2"/>
                <w:sz w:val="14"/>
              </w:rPr>
              <w:t>Pontuação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Pretendida</w:t>
            </w: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spacing w:before="107" w:line="357" w:lineRule="auto"/>
              <w:ind w:left="726" w:hanging="205"/>
              <w:rPr>
                <w:sz w:val="14"/>
              </w:rPr>
            </w:pPr>
            <w:r>
              <w:rPr>
                <w:sz w:val="14"/>
              </w:rPr>
              <w:t>Reservado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Banca</w:t>
            </w:r>
          </w:p>
        </w:tc>
      </w:tr>
      <w:tr w:rsidR="001201A5" w:rsidTr="0059715E">
        <w:trPr>
          <w:trHeight w:val="1461"/>
        </w:trPr>
        <w:tc>
          <w:tcPr>
            <w:tcW w:w="1284" w:type="dxa"/>
            <w:vMerge w:val="restart"/>
            <w:tcBorders>
              <w:bottom w:val="nil"/>
            </w:tcBorders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tabs>
                <w:tab w:val="left" w:pos="590"/>
                <w:tab w:val="left" w:pos="965"/>
              </w:tabs>
              <w:spacing w:before="107" w:line="357" w:lineRule="auto"/>
              <w:ind w:left="88" w:right="45"/>
              <w:rPr>
                <w:sz w:val="14"/>
              </w:rPr>
            </w:pPr>
            <w:r>
              <w:rPr>
                <w:sz w:val="14"/>
              </w:rPr>
              <w:t xml:space="preserve">Pós-graduação </w:t>
            </w:r>
            <w:r>
              <w:rPr>
                <w:rFonts w:ascii="Arial" w:hAnsi="Arial"/>
                <w:i/>
                <w:sz w:val="14"/>
              </w:rPr>
              <w:t>stricto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sensu </w:t>
            </w:r>
            <w:r>
              <w:rPr>
                <w:sz w:val="14"/>
              </w:rPr>
              <w:t>- Doutorado 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área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Ciências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(Multidisciplinar)*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04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right="51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188" w:type="dxa"/>
            <w:vMerge w:val="restart"/>
            <w:tcBorders>
              <w:bottom w:val="nil"/>
            </w:tcBorders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346"/>
        </w:trPr>
        <w:tc>
          <w:tcPr>
            <w:tcW w:w="1284" w:type="dxa"/>
            <w:vMerge/>
            <w:tcBorders>
              <w:top w:val="nil"/>
              <w:bottom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 w:rsidR="001201A5" w:rsidRDefault="001201A5" w:rsidP="0059715E">
            <w:pPr>
              <w:pStyle w:val="TableParagraph"/>
              <w:spacing w:before="107"/>
              <w:ind w:left="88"/>
              <w:rPr>
                <w:rFonts w:ascii="Arial" w:hAnsi="Arial"/>
                <w:i/>
                <w:sz w:val="14"/>
              </w:rPr>
            </w:pPr>
            <w:r>
              <w:rPr>
                <w:sz w:val="14"/>
              </w:rPr>
              <w:t>Pós-graduação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stricto</w:t>
            </w:r>
          </w:p>
        </w:tc>
        <w:tc>
          <w:tcPr>
            <w:tcW w:w="1692" w:type="dxa"/>
            <w:tcBorders>
              <w:bottom w:val="nil"/>
            </w:tcBorders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bottom w:val="nil"/>
            </w:tcBorders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bottom w:val="nil"/>
            </w:tcBorders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01A5" w:rsidRDefault="001201A5" w:rsidP="001201A5">
      <w:pPr>
        <w:pStyle w:val="Corpodetexto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584"/>
        <w:gridCol w:w="1692"/>
        <w:gridCol w:w="1188"/>
        <w:gridCol w:w="1404"/>
        <w:gridCol w:w="1404"/>
      </w:tblGrid>
      <w:tr w:rsidR="001201A5" w:rsidTr="0059715E">
        <w:trPr>
          <w:trHeight w:val="910"/>
        </w:trPr>
        <w:tc>
          <w:tcPr>
            <w:tcW w:w="1284" w:type="dxa"/>
            <w:vMerge w:val="restart"/>
            <w:tcBorders>
              <w:top w:val="nil"/>
            </w:tcBorders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45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tabs>
                <w:tab w:val="left" w:pos="628"/>
              </w:tabs>
              <w:spacing w:before="1" w:line="357" w:lineRule="auto"/>
              <w:ind w:left="28" w:right="-14"/>
              <w:rPr>
                <w:sz w:val="14"/>
              </w:rPr>
            </w:pPr>
            <w:r>
              <w:rPr>
                <w:spacing w:val="-6"/>
                <w:sz w:val="14"/>
              </w:rPr>
              <w:t>1-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Formação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acadêmica</w:t>
            </w:r>
          </w:p>
        </w:tc>
        <w:tc>
          <w:tcPr>
            <w:tcW w:w="1584" w:type="dxa"/>
            <w:tcBorders>
              <w:top w:val="nil"/>
            </w:tcBorders>
          </w:tcPr>
          <w:p w:rsidR="001201A5" w:rsidRDefault="001201A5" w:rsidP="0059715E">
            <w:pPr>
              <w:pStyle w:val="TableParagraph"/>
              <w:spacing w:before="36" w:line="357" w:lineRule="auto"/>
              <w:ind w:left="88" w:right="46"/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sensu </w:t>
            </w:r>
            <w:r>
              <w:rPr>
                <w:sz w:val="14"/>
              </w:rPr>
              <w:t>-Doutorado 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qualquer área 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conhecimento</w:t>
            </w:r>
          </w:p>
        </w:tc>
        <w:tc>
          <w:tcPr>
            <w:tcW w:w="1692" w:type="dxa"/>
            <w:tcBorders>
              <w:top w:val="nil"/>
            </w:tcBorders>
          </w:tcPr>
          <w:p w:rsidR="001201A5" w:rsidRDefault="001201A5" w:rsidP="0059715E">
            <w:pPr>
              <w:pStyle w:val="TableParagraph"/>
              <w:spacing w:before="132"/>
              <w:ind w:left="481"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188" w:type="dxa"/>
            <w:vMerge w:val="restart"/>
            <w:tcBorders>
              <w:top w:val="nil"/>
            </w:tcBorders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"/>
              <w:ind w:left="78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404" w:type="dxa"/>
            <w:tcBorders>
              <w:top w:val="nil"/>
            </w:tcBorders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1461"/>
        </w:trPr>
        <w:tc>
          <w:tcPr>
            <w:tcW w:w="1284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tabs>
                <w:tab w:val="left" w:pos="578"/>
                <w:tab w:val="left" w:pos="965"/>
              </w:tabs>
              <w:spacing w:before="107" w:line="357" w:lineRule="auto"/>
              <w:ind w:left="64" w:right="49"/>
              <w:rPr>
                <w:sz w:val="14"/>
              </w:rPr>
            </w:pPr>
            <w:r>
              <w:rPr>
                <w:sz w:val="14"/>
              </w:rPr>
              <w:t xml:space="preserve">Pós-graduação </w:t>
            </w:r>
            <w:r>
              <w:rPr>
                <w:rFonts w:ascii="Arial" w:hAnsi="Arial"/>
                <w:i/>
                <w:sz w:val="14"/>
              </w:rPr>
              <w:t>stricto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sensu</w:t>
            </w:r>
            <w:r>
              <w:rPr>
                <w:rFonts w:ascii="Arial" w:hAnsi="Arial"/>
                <w:i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-Mestrado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área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Ciências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(Multidisciplinar)*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04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left="481"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1221"/>
        </w:trPr>
        <w:tc>
          <w:tcPr>
            <w:tcW w:w="1284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spacing w:before="107" w:line="357" w:lineRule="auto"/>
              <w:ind w:left="64" w:right="46" w:firstLine="36"/>
              <w:jc w:val="both"/>
              <w:rPr>
                <w:sz w:val="14"/>
              </w:rPr>
            </w:pPr>
            <w:r>
              <w:rPr>
                <w:sz w:val="14"/>
              </w:rPr>
              <w:t xml:space="preserve">Pós-graduação </w:t>
            </w:r>
            <w:r>
              <w:rPr>
                <w:rFonts w:ascii="Arial" w:hAnsi="Arial"/>
                <w:i/>
                <w:sz w:val="14"/>
              </w:rPr>
              <w:t>stricto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sensu </w:t>
            </w:r>
            <w:r>
              <w:rPr>
                <w:sz w:val="14"/>
              </w:rPr>
              <w:t>-Mestrado 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qualquer área 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conhecimento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45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left="481"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1701"/>
        </w:trPr>
        <w:tc>
          <w:tcPr>
            <w:tcW w:w="1284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tabs>
                <w:tab w:val="left" w:pos="1473"/>
              </w:tabs>
              <w:spacing w:before="107" w:line="357" w:lineRule="auto"/>
              <w:ind w:left="64" w:right="4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ó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r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ç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ã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ato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sensu</w:t>
            </w:r>
            <w:r>
              <w:rPr>
                <w:rFonts w:ascii="Arial" w:hAnsi="Arial"/>
                <w:i/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  <w:p w:rsidR="001201A5" w:rsidRDefault="001201A5" w:rsidP="0059715E">
            <w:pPr>
              <w:pStyle w:val="TableParagraph"/>
              <w:tabs>
                <w:tab w:val="left" w:pos="578"/>
                <w:tab w:val="left" w:pos="965"/>
                <w:tab w:val="left" w:pos="1353"/>
              </w:tabs>
              <w:spacing w:line="357" w:lineRule="auto"/>
              <w:ind w:left="64" w:right="49"/>
              <w:rPr>
                <w:sz w:val="14"/>
              </w:rPr>
            </w:pPr>
            <w:r>
              <w:rPr>
                <w:spacing w:val="-2"/>
                <w:sz w:val="14"/>
              </w:rPr>
              <w:t>Especialização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área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Ciências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(Multidisciplinar)*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63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left="481"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3525"/>
        </w:trPr>
        <w:tc>
          <w:tcPr>
            <w:tcW w:w="1284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32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line="357" w:lineRule="auto"/>
              <w:ind w:left="64" w:right="45"/>
              <w:jc w:val="both"/>
              <w:rPr>
                <w:sz w:val="14"/>
              </w:rPr>
            </w:pPr>
            <w:r>
              <w:rPr>
                <w:spacing w:val="12"/>
                <w:sz w:val="14"/>
              </w:rPr>
              <w:t>Pós-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15"/>
                <w:sz w:val="14"/>
              </w:rPr>
              <w:t>graduação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lato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sensu </w:t>
            </w:r>
            <w:r>
              <w:rPr>
                <w:sz w:val="14"/>
              </w:rPr>
              <w:t>-Especialização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 qualquer área 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conhecimento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"/>
              <w:ind w:left="481"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2133"/>
        </w:trPr>
        <w:tc>
          <w:tcPr>
            <w:tcW w:w="1284" w:type="dxa"/>
            <w:vMerge w:val="restart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17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line="357" w:lineRule="auto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2-Docência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Presencial</w:t>
            </w: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tabs>
                <w:tab w:val="left" w:pos="961"/>
              </w:tabs>
              <w:spacing w:before="107" w:line="357" w:lineRule="auto"/>
              <w:ind w:left="64" w:right="45"/>
              <w:jc w:val="both"/>
              <w:rPr>
                <w:sz w:val="14"/>
              </w:rPr>
            </w:pPr>
            <w:r>
              <w:rPr>
                <w:sz w:val="14"/>
              </w:rPr>
              <w:t>Exercício de docência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 cursos de pós-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graduação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Ciências</w:t>
            </w:r>
          </w:p>
          <w:p w:rsidR="001201A5" w:rsidRDefault="001201A5" w:rsidP="0059715E">
            <w:pPr>
              <w:pStyle w:val="TableParagraph"/>
              <w:spacing w:before="1" w:line="357" w:lineRule="auto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Ambientais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(Multidisciplinar)*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18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left="481" w:right="3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188" w:type="dxa"/>
            <w:vMerge w:val="restart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76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left="78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1461"/>
        </w:trPr>
        <w:tc>
          <w:tcPr>
            <w:tcW w:w="1284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tabs>
                <w:tab w:val="left" w:pos="1313"/>
              </w:tabs>
              <w:spacing w:before="107" w:line="357" w:lineRule="auto"/>
              <w:ind w:left="64" w:right="45"/>
              <w:jc w:val="both"/>
              <w:rPr>
                <w:sz w:val="14"/>
              </w:rPr>
            </w:pPr>
            <w:r>
              <w:rPr>
                <w:sz w:val="14"/>
              </w:rPr>
              <w:t>Exercício de docência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 cursos de pós-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graduação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qualquer área 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conhecimento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04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left="481" w:right="3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981"/>
        </w:trPr>
        <w:tc>
          <w:tcPr>
            <w:tcW w:w="1284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spacing w:before="107" w:line="357" w:lineRule="auto"/>
              <w:ind w:left="112" w:right="45"/>
              <w:jc w:val="both"/>
              <w:rPr>
                <w:sz w:val="14"/>
              </w:rPr>
            </w:pPr>
            <w:r>
              <w:rPr>
                <w:sz w:val="14"/>
              </w:rPr>
              <w:t>Exercício de docência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 cursos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graduação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25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left="481" w:right="3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981"/>
        </w:trPr>
        <w:tc>
          <w:tcPr>
            <w:tcW w:w="1284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spacing w:before="107" w:line="357" w:lineRule="auto"/>
              <w:ind w:left="112" w:right="45"/>
              <w:jc w:val="both"/>
              <w:rPr>
                <w:sz w:val="14"/>
              </w:rPr>
            </w:pPr>
            <w:r>
              <w:rPr>
                <w:sz w:val="14"/>
              </w:rPr>
              <w:t>Exercício de docência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 magistério 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educação básica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25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left="481" w:righ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741"/>
        </w:trPr>
        <w:tc>
          <w:tcPr>
            <w:tcW w:w="1284" w:type="dxa"/>
            <w:vMerge w:val="restart"/>
            <w:tcBorders>
              <w:bottom w:val="nil"/>
            </w:tcBorders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spacing w:before="107" w:line="357" w:lineRule="auto"/>
              <w:ind w:left="64"/>
              <w:rPr>
                <w:sz w:val="14"/>
              </w:rPr>
            </w:pPr>
            <w:r>
              <w:rPr>
                <w:sz w:val="14"/>
              </w:rPr>
              <w:t>Exercício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docência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EAD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left="481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disciplina</w:t>
            </w:r>
          </w:p>
        </w:tc>
        <w:tc>
          <w:tcPr>
            <w:tcW w:w="1188" w:type="dxa"/>
            <w:vMerge w:val="restart"/>
            <w:tcBorders>
              <w:bottom w:val="nil"/>
            </w:tcBorders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430"/>
        </w:trPr>
        <w:tc>
          <w:tcPr>
            <w:tcW w:w="1284" w:type="dxa"/>
            <w:vMerge/>
            <w:tcBorders>
              <w:top w:val="nil"/>
              <w:bottom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 w:rsidR="001201A5" w:rsidRDefault="001201A5" w:rsidP="0059715E">
            <w:pPr>
              <w:pStyle w:val="TableParagraph"/>
              <w:spacing w:before="107"/>
              <w:ind w:left="64"/>
              <w:rPr>
                <w:sz w:val="14"/>
              </w:rPr>
            </w:pPr>
            <w:r>
              <w:rPr>
                <w:sz w:val="14"/>
              </w:rPr>
              <w:t>Experiência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tutoria</w:t>
            </w:r>
          </w:p>
        </w:tc>
        <w:tc>
          <w:tcPr>
            <w:tcW w:w="1692" w:type="dxa"/>
            <w:tcBorders>
              <w:bottom w:val="nil"/>
            </w:tcBorders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bottom w:val="nil"/>
            </w:tcBorders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bottom w:val="nil"/>
            </w:tcBorders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01A5" w:rsidRDefault="001201A5" w:rsidP="001201A5">
      <w:pPr>
        <w:pStyle w:val="Corpodetexto"/>
        <w:spacing w:before="1"/>
        <w:rPr>
          <w:rFonts w:ascii="Arial"/>
          <w:b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584"/>
        <w:gridCol w:w="1692"/>
        <w:gridCol w:w="1188"/>
        <w:gridCol w:w="1404"/>
        <w:gridCol w:w="1404"/>
      </w:tblGrid>
      <w:tr w:rsidR="001201A5" w:rsidTr="0059715E">
        <w:trPr>
          <w:trHeight w:val="466"/>
        </w:trPr>
        <w:tc>
          <w:tcPr>
            <w:tcW w:w="1284" w:type="dxa"/>
            <w:vMerge w:val="restart"/>
            <w:tcBorders>
              <w:top w:val="nil"/>
            </w:tcBorders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tabs>
                <w:tab w:val="left" w:pos="460"/>
              </w:tabs>
              <w:spacing w:line="357" w:lineRule="auto"/>
              <w:ind w:left="88" w:right="54"/>
              <w:rPr>
                <w:sz w:val="14"/>
              </w:rPr>
            </w:pPr>
            <w:r>
              <w:rPr>
                <w:spacing w:val="-6"/>
                <w:sz w:val="14"/>
              </w:rPr>
              <w:t>3-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Experiência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EaD</w:t>
            </w:r>
          </w:p>
        </w:tc>
        <w:tc>
          <w:tcPr>
            <w:tcW w:w="1584" w:type="dxa"/>
            <w:tcBorders>
              <w:top w:val="nil"/>
            </w:tcBorders>
          </w:tcPr>
          <w:p w:rsidR="001201A5" w:rsidRDefault="001201A5" w:rsidP="0059715E">
            <w:pPr>
              <w:pStyle w:val="TableParagraph"/>
              <w:spacing w:before="36"/>
              <w:ind w:left="64"/>
              <w:rPr>
                <w:sz w:val="14"/>
              </w:rPr>
            </w:pPr>
            <w:r>
              <w:rPr>
                <w:sz w:val="14"/>
              </w:rPr>
              <w:t>em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EaD</w:t>
            </w:r>
          </w:p>
        </w:tc>
        <w:tc>
          <w:tcPr>
            <w:tcW w:w="1692" w:type="dxa"/>
            <w:tcBorders>
              <w:top w:val="nil"/>
            </w:tcBorders>
          </w:tcPr>
          <w:p w:rsidR="001201A5" w:rsidRDefault="001201A5" w:rsidP="0059715E">
            <w:pPr>
              <w:pStyle w:val="TableParagraph"/>
              <w:spacing w:before="36"/>
              <w:ind w:left="85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188" w:type="dxa"/>
            <w:vMerge w:val="restart"/>
            <w:tcBorders>
              <w:top w:val="nil"/>
            </w:tcBorders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27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left="78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404" w:type="dxa"/>
            <w:tcBorders>
              <w:top w:val="nil"/>
            </w:tcBorders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1701"/>
        </w:trPr>
        <w:tc>
          <w:tcPr>
            <w:tcW w:w="1284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tabs>
                <w:tab w:val="left" w:pos="1320"/>
                <w:tab w:val="left" w:pos="1357"/>
              </w:tabs>
              <w:spacing w:before="107" w:line="357" w:lineRule="auto"/>
              <w:ind w:left="64" w:right="46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Exercício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coordenação em EaD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(coordenação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  <w:p w:rsidR="001201A5" w:rsidRDefault="001201A5" w:rsidP="0059715E">
            <w:pPr>
              <w:pStyle w:val="TableParagraph"/>
              <w:spacing w:before="1" w:line="357" w:lineRule="auto"/>
              <w:ind w:left="64" w:right="53"/>
              <w:jc w:val="both"/>
              <w:rPr>
                <w:sz w:val="14"/>
              </w:rPr>
            </w:pPr>
            <w:r>
              <w:rPr>
                <w:sz w:val="14"/>
              </w:rPr>
              <w:t>curso EaD ou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coordenação</w:t>
            </w:r>
          </w:p>
          <w:p w:rsidR="001201A5" w:rsidRDefault="001201A5" w:rsidP="0059715E">
            <w:pPr>
              <w:pStyle w:val="TableParagraph"/>
              <w:ind w:left="64"/>
              <w:jc w:val="both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Tutoria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EaD)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63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left="85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1461"/>
        </w:trPr>
        <w:tc>
          <w:tcPr>
            <w:tcW w:w="1284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tabs>
                <w:tab w:val="left" w:pos="1356"/>
              </w:tabs>
              <w:spacing w:before="107"/>
              <w:ind w:left="112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Exercício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  <w:p w:rsidR="001201A5" w:rsidRDefault="001201A5" w:rsidP="0059715E">
            <w:pPr>
              <w:pStyle w:val="TableParagraph"/>
              <w:tabs>
                <w:tab w:val="left" w:pos="1357"/>
              </w:tabs>
              <w:spacing w:before="79" w:line="357" w:lineRule="auto"/>
              <w:ind w:left="112" w:right="45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coordenação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programa de EAD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(coordenação geral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ou adjunta)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04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semestre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741"/>
        </w:trPr>
        <w:tc>
          <w:tcPr>
            <w:tcW w:w="1284" w:type="dxa"/>
          </w:tcPr>
          <w:p w:rsidR="001201A5" w:rsidRDefault="001201A5" w:rsidP="0059715E">
            <w:pPr>
              <w:pStyle w:val="TableParagraph"/>
              <w:tabs>
                <w:tab w:val="left" w:pos="1060"/>
              </w:tabs>
              <w:spacing w:before="107" w:line="357" w:lineRule="auto"/>
              <w:ind w:left="88" w:right="46"/>
              <w:rPr>
                <w:sz w:val="14"/>
              </w:rPr>
            </w:pPr>
            <w:r>
              <w:rPr>
                <w:spacing w:val="-2"/>
                <w:sz w:val="14"/>
              </w:rPr>
              <w:t>4-Autoria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Material</w:t>
            </w: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spacing w:before="107" w:line="357" w:lineRule="auto"/>
              <w:ind w:left="112"/>
              <w:rPr>
                <w:sz w:val="14"/>
              </w:rPr>
            </w:pPr>
            <w:r>
              <w:rPr>
                <w:sz w:val="14"/>
              </w:rPr>
              <w:t>Autoria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Material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Didático para EaD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right="243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material</w:t>
            </w:r>
          </w:p>
        </w:tc>
        <w:tc>
          <w:tcPr>
            <w:tcW w:w="1188" w:type="dxa"/>
          </w:tcPr>
          <w:p w:rsidR="001201A5" w:rsidRDefault="001201A5" w:rsidP="0059715E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right="4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1701"/>
        </w:trPr>
        <w:tc>
          <w:tcPr>
            <w:tcW w:w="1284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63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left="88"/>
              <w:rPr>
                <w:sz w:val="14"/>
              </w:rPr>
            </w:pPr>
            <w:r>
              <w:rPr>
                <w:sz w:val="14"/>
              </w:rPr>
              <w:t>5-</w:t>
            </w:r>
            <w:r>
              <w:rPr>
                <w:spacing w:val="-2"/>
                <w:sz w:val="14"/>
              </w:rPr>
              <w:t>Publicação</w:t>
            </w: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tabs>
                <w:tab w:val="left" w:pos="1313"/>
              </w:tabs>
              <w:spacing w:before="107" w:line="357" w:lineRule="auto"/>
              <w:ind w:left="112" w:right="45"/>
              <w:rPr>
                <w:sz w:val="14"/>
              </w:rPr>
            </w:pPr>
            <w:r>
              <w:rPr>
                <w:spacing w:val="-2"/>
                <w:sz w:val="14"/>
              </w:rPr>
              <w:t>Publicações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Revistas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Eventos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Ciências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(Multidisciplinar)*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EAD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63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right="151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publicação</w:t>
            </w:r>
          </w:p>
        </w:tc>
        <w:tc>
          <w:tcPr>
            <w:tcW w:w="1188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63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right="4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1461"/>
        </w:trPr>
        <w:tc>
          <w:tcPr>
            <w:tcW w:w="1284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45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line="357" w:lineRule="auto"/>
              <w:ind w:left="88"/>
              <w:rPr>
                <w:sz w:val="14"/>
              </w:rPr>
            </w:pPr>
            <w:r>
              <w:rPr>
                <w:sz w:val="14"/>
              </w:rPr>
              <w:t>6-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Capacitação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EAD</w:t>
            </w: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tabs>
                <w:tab w:val="left" w:pos="1316"/>
              </w:tabs>
              <w:spacing w:before="107"/>
              <w:ind w:left="112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Participação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em</w:t>
            </w:r>
          </w:p>
          <w:p w:rsidR="001201A5" w:rsidRDefault="001201A5" w:rsidP="0059715E">
            <w:pPr>
              <w:pStyle w:val="TableParagraph"/>
              <w:tabs>
                <w:tab w:val="left" w:pos="1352"/>
              </w:tabs>
              <w:spacing w:before="79"/>
              <w:ind w:left="112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Curso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  <w:p w:rsidR="001201A5" w:rsidRDefault="001201A5" w:rsidP="0059715E">
            <w:pPr>
              <w:pStyle w:val="TableParagraph"/>
              <w:spacing w:before="79" w:line="357" w:lineRule="auto"/>
              <w:ind w:left="112" w:right="49"/>
              <w:jc w:val="both"/>
              <w:rPr>
                <w:sz w:val="14"/>
              </w:rPr>
            </w:pPr>
            <w:r>
              <w:rPr>
                <w:sz w:val="14"/>
              </w:rPr>
              <w:t>Capacitação na área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 Educação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Distância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45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line="357" w:lineRule="auto"/>
              <w:ind w:left="893" w:hanging="175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horas</w:t>
            </w:r>
          </w:p>
        </w:tc>
        <w:tc>
          <w:tcPr>
            <w:tcW w:w="1188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04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right="4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1701"/>
        </w:trPr>
        <w:tc>
          <w:tcPr>
            <w:tcW w:w="1284" w:type="dxa"/>
            <w:vMerge w:val="restart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31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"/>
              <w:ind w:left="88"/>
              <w:rPr>
                <w:sz w:val="14"/>
              </w:rPr>
            </w:pPr>
            <w:r>
              <w:rPr>
                <w:sz w:val="14"/>
              </w:rPr>
              <w:t>7-</w:t>
            </w:r>
            <w:r>
              <w:rPr>
                <w:spacing w:val="-2"/>
                <w:sz w:val="14"/>
              </w:rPr>
              <w:t>Orientação</w:t>
            </w: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tabs>
                <w:tab w:val="left" w:pos="602"/>
                <w:tab w:val="left" w:pos="965"/>
                <w:tab w:val="left" w:pos="1312"/>
                <w:tab w:val="left" w:pos="1353"/>
              </w:tabs>
              <w:spacing w:before="107" w:line="357" w:lineRule="auto"/>
              <w:ind w:left="112" w:right="49"/>
              <w:rPr>
                <w:sz w:val="14"/>
              </w:rPr>
            </w:pPr>
            <w:r>
              <w:rPr>
                <w:spacing w:val="-2"/>
                <w:sz w:val="14"/>
              </w:rPr>
              <w:t>Orientação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cursos/programas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Pós-Graduação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área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Ciências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(Multidisciplinar)*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63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orientando</w:t>
            </w:r>
          </w:p>
        </w:tc>
        <w:tc>
          <w:tcPr>
            <w:tcW w:w="1188" w:type="dxa"/>
            <w:vMerge w:val="restart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31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"/>
              <w:ind w:left="31" w:right="7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1461"/>
        </w:trPr>
        <w:tc>
          <w:tcPr>
            <w:tcW w:w="1284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tabs>
                <w:tab w:val="left" w:pos="1312"/>
              </w:tabs>
              <w:spacing w:before="107" w:line="357" w:lineRule="auto"/>
              <w:ind w:left="64" w:right="4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Orientação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cursos/programas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Pós-Graduação 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qualquer área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conhecimento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04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sz w:val="14"/>
              </w:rPr>
              <w:t>1/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orientando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1221"/>
        </w:trPr>
        <w:tc>
          <w:tcPr>
            <w:tcW w:w="1284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1201A5" w:rsidRDefault="001201A5" w:rsidP="0059715E">
            <w:pPr>
              <w:pStyle w:val="TableParagraph"/>
              <w:tabs>
                <w:tab w:val="left" w:pos="961"/>
              </w:tabs>
              <w:spacing w:before="107" w:line="357" w:lineRule="auto"/>
              <w:ind w:left="64" w:right="45"/>
              <w:jc w:val="both"/>
              <w:rPr>
                <w:sz w:val="14"/>
              </w:rPr>
            </w:pPr>
            <w:r>
              <w:rPr>
                <w:sz w:val="14"/>
              </w:rPr>
              <w:t>Orientação de TCC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cursos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Ciências</w:t>
            </w:r>
          </w:p>
          <w:p w:rsidR="001201A5" w:rsidRDefault="001201A5" w:rsidP="0059715E">
            <w:pPr>
              <w:pStyle w:val="TableParagraph"/>
              <w:spacing w:before="1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Ambientais*</w:t>
            </w:r>
          </w:p>
        </w:tc>
        <w:tc>
          <w:tcPr>
            <w:tcW w:w="1692" w:type="dxa"/>
          </w:tcPr>
          <w:p w:rsidR="001201A5" w:rsidRDefault="001201A5" w:rsidP="0059715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spacing w:before="145"/>
              <w:rPr>
                <w:rFonts w:ascii="Arial"/>
                <w:b/>
                <w:sz w:val="14"/>
              </w:rPr>
            </w:pPr>
          </w:p>
          <w:p w:rsidR="001201A5" w:rsidRDefault="001201A5" w:rsidP="0059715E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0,5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orientando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1201A5" w:rsidRDefault="001201A5" w:rsidP="0059715E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01A5" w:rsidTr="0059715E">
        <w:trPr>
          <w:trHeight w:val="501"/>
        </w:trPr>
        <w:tc>
          <w:tcPr>
            <w:tcW w:w="1284" w:type="dxa"/>
          </w:tcPr>
          <w:p w:rsidR="001201A5" w:rsidRDefault="001201A5" w:rsidP="0059715E">
            <w:pPr>
              <w:pStyle w:val="TableParagraph"/>
              <w:spacing w:before="107"/>
              <w:ind w:left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</w:p>
        </w:tc>
        <w:tc>
          <w:tcPr>
            <w:tcW w:w="4464" w:type="dxa"/>
            <w:gridSpan w:val="3"/>
          </w:tcPr>
          <w:p w:rsidR="001201A5" w:rsidRDefault="001201A5" w:rsidP="0059715E">
            <w:pPr>
              <w:pStyle w:val="TableParagraph"/>
              <w:spacing w:before="107"/>
              <w:ind w:left="521"/>
              <w:rPr>
                <w:sz w:val="14"/>
              </w:rPr>
            </w:pPr>
            <w:r>
              <w:rPr>
                <w:sz w:val="14"/>
              </w:rPr>
              <w:t>40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pontos</w:t>
            </w: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1201A5" w:rsidRDefault="001201A5" w:rsidP="005971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01A5" w:rsidRDefault="001201A5" w:rsidP="001201A5">
      <w:pPr>
        <w:tabs>
          <w:tab w:val="left" w:pos="3066"/>
          <w:tab w:val="left" w:pos="5183"/>
        </w:tabs>
        <w:spacing w:before="117" w:line="357" w:lineRule="auto"/>
        <w:ind w:left="1278" w:right="397"/>
        <w:jc w:val="both"/>
        <w:rPr>
          <w:sz w:val="14"/>
        </w:rPr>
      </w:pPr>
      <w:r>
        <w:rPr>
          <w:sz w:val="14"/>
        </w:rPr>
        <w:t>*Área de Ciências Ambientais (Multidisciplinar) – refere-se à classificação de áreas de conhecimento da CAPES disposta na</w:t>
      </w:r>
      <w:r>
        <w:rPr>
          <w:spacing w:val="40"/>
          <w:sz w:val="14"/>
        </w:rPr>
        <w:t xml:space="preserve"> </w:t>
      </w:r>
      <w:hyperlink r:id="rId4">
        <w:r>
          <w:rPr>
            <w:spacing w:val="-2"/>
            <w:sz w:val="14"/>
          </w:rPr>
          <w:t>tabela</w:t>
        </w:r>
        <w:r>
          <w:rPr>
            <w:sz w:val="14"/>
          </w:rPr>
          <w:tab/>
        </w:r>
        <w:r>
          <w:rPr>
            <w:spacing w:val="-2"/>
            <w:sz w:val="14"/>
          </w:rPr>
          <w:t>encontrada</w:t>
        </w:r>
        <w:r>
          <w:rPr>
            <w:sz w:val="14"/>
          </w:rPr>
          <w:tab/>
          <w:t xml:space="preserve">em: </w:t>
        </w:r>
        <w:r>
          <w:rPr>
            <w:color w:val="0000FF"/>
            <w:sz w:val="14"/>
            <w:u w:val="single" w:color="0000FF"/>
          </w:rPr>
          <w:t>https://www.gov.br/capes/pt-br/acesso-a-informacao/acoes-e</w:t>
        </w:r>
      </w:hyperlink>
      <w:r>
        <w:rPr>
          <w:color w:val="0000FF"/>
          <w:sz w:val="14"/>
          <w:u w:val="single" w:color="0000FF"/>
        </w:rPr>
        <w:t>-</w:t>
      </w:r>
      <w:r>
        <w:rPr>
          <w:color w:val="0000FF"/>
          <w:spacing w:val="40"/>
          <w:sz w:val="14"/>
        </w:rPr>
        <w:t xml:space="preserve"> </w:t>
      </w:r>
      <w:hyperlink r:id="rId5">
        <w:r>
          <w:rPr>
            <w:color w:val="0000FF"/>
            <w:spacing w:val="-2"/>
            <w:sz w:val="14"/>
            <w:u w:val="single" w:color="0000FF"/>
          </w:rPr>
          <w:t>programas/avaliacao/instrumentos/documentos-de-apoio/tabela-de-areas-de-conhecimento-avaliacao</w:t>
        </w:r>
      </w:hyperlink>
    </w:p>
    <w:p w:rsidR="00165AAC" w:rsidRDefault="00165AAC"/>
    <w:sectPr w:rsidR="00165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A5"/>
    <w:rsid w:val="001201A5"/>
    <w:rsid w:val="0016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87FF0-AD71-42B8-ABE8-F56F8A1D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01A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01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201A5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1201A5"/>
    <w:rPr>
      <w:rFonts w:ascii="Arial MT" w:eastAsia="Arial MT" w:hAnsi="Arial MT" w:cs="Arial MT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120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capes/pt-br/acesso-a-informacao/acoes-e-programas/avaliacao/instrumentos/documentos-de-apoio/tabela-de-areas-de-conhecimento-avaliacao%C2%A0" TargetMode="External"/><Relationship Id="rId4" Type="http://schemas.openxmlformats.org/officeDocument/2006/relationships/hyperlink" Target="https://www.gov.br/capes/pt-br/acesso-a-informacao/acoes-e-programas/avaliacao/instrumentos/documentos-de-apoio/tabela-de-areas-de-conhecimento-avaliacao%C2%A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2025-12-01T18:43:00Z</dcterms:created>
  <dcterms:modified xsi:type="dcterms:W3CDTF">2025-12-01T18:46:00Z</dcterms:modified>
</cp:coreProperties>
</file>