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5672" w:rsidRPr="00E900C7" w:rsidRDefault="00F05672" w:rsidP="00F05672">
      <w:pPr>
        <w:pStyle w:val="Default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00C7">
        <w:rPr>
          <w:rFonts w:ascii="Arial" w:hAnsi="Arial"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-340360</wp:posOffset>
            </wp:positionV>
            <wp:extent cx="649605" cy="681990"/>
            <wp:effectExtent l="0" t="0" r="0" b="381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0C7">
        <w:rPr>
          <w:rFonts w:ascii="Arial" w:hAnsi="Arial" w:cs="Arial"/>
          <w:b/>
          <w:sz w:val="22"/>
          <w:szCs w:val="22"/>
        </w:rPr>
        <w:t>MINISTÉRIO DA EDUCAÇÃO</w:t>
      </w:r>
    </w:p>
    <w:p w:rsidR="00F05672" w:rsidRPr="00E900C7" w:rsidRDefault="00F05672" w:rsidP="00F05672">
      <w:pPr>
        <w:tabs>
          <w:tab w:val="center" w:pos="4252"/>
          <w:tab w:val="right" w:pos="8504"/>
        </w:tabs>
        <w:jc w:val="center"/>
        <w:rPr>
          <w:b/>
        </w:rPr>
      </w:pPr>
      <w:r w:rsidRPr="00E900C7">
        <w:rPr>
          <w:b/>
        </w:rPr>
        <w:t>INSTITUTO FEDERAL SUL-RIO-GRANDENSE</w:t>
      </w:r>
    </w:p>
    <w:p w:rsidR="00F05672" w:rsidRPr="00E900C7" w:rsidRDefault="00F05672" w:rsidP="00F05672">
      <w:pPr>
        <w:jc w:val="center"/>
      </w:pPr>
      <w:r w:rsidRPr="00E900C7">
        <w:t>Rede e-Tec Brasil / Programa PROFUNCIONÁRIO</w:t>
      </w:r>
    </w:p>
    <w:p w:rsidR="00F05672" w:rsidRPr="001B4718" w:rsidRDefault="00F05672" w:rsidP="00F05672">
      <w:pPr>
        <w:jc w:val="center"/>
        <w:rPr>
          <w:szCs w:val="24"/>
        </w:rPr>
      </w:pPr>
    </w:p>
    <w:p w:rsidR="00F05672" w:rsidRPr="001B4718" w:rsidRDefault="00F05672" w:rsidP="00F05672">
      <w:pPr>
        <w:jc w:val="center"/>
        <w:rPr>
          <w:b/>
          <w:szCs w:val="24"/>
        </w:rPr>
      </w:pPr>
      <w:r w:rsidRPr="001B4718">
        <w:rPr>
          <w:b/>
          <w:szCs w:val="24"/>
        </w:rPr>
        <w:t xml:space="preserve">EDITAL PROEN - Nº </w:t>
      </w:r>
      <w:r w:rsidRPr="00101921">
        <w:rPr>
          <w:b/>
          <w:szCs w:val="24"/>
        </w:rPr>
        <w:t>02/2017</w:t>
      </w:r>
      <w:r w:rsidRPr="001B4718">
        <w:rPr>
          <w:b/>
          <w:szCs w:val="24"/>
        </w:rPr>
        <w:t>– SELEÇÃO EXTERNA DE PROFESSOR MEDIADOR (TUTOR) PRESENCIAL PROGRAMA PROFUNCIONÁRIO</w:t>
      </w:r>
    </w:p>
    <w:p w:rsidR="0023501A" w:rsidRDefault="0023501A">
      <w:pPr>
        <w:spacing w:line="240" w:lineRule="auto"/>
      </w:pPr>
    </w:p>
    <w:p w:rsidR="0023501A" w:rsidRDefault="008355C1" w:rsidP="001761C0">
      <w:pPr>
        <w:spacing w:line="240" w:lineRule="auto"/>
        <w:jc w:val="center"/>
        <w:rPr>
          <w:b/>
        </w:rPr>
      </w:pPr>
      <w:r>
        <w:rPr>
          <w:b/>
        </w:rPr>
        <w:t>Horários e Local das Entrevistas</w:t>
      </w:r>
    </w:p>
    <w:p w:rsidR="008355C1" w:rsidRDefault="008355C1" w:rsidP="001761C0">
      <w:pPr>
        <w:spacing w:line="240" w:lineRule="auto"/>
        <w:jc w:val="center"/>
        <w:rPr>
          <w:b/>
        </w:rPr>
      </w:pPr>
    </w:p>
    <w:p w:rsidR="008355C1" w:rsidRPr="008355C1" w:rsidRDefault="008355C1" w:rsidP="008355C1">
      <w:pPr>
        <w:spacing w:line="240" w:lineRule="auto"/>
      </w:pPr>
      <w:r>
        <w:rPr>
          <w:b/>
        </w:rPr>
        <w:t xml:space="preserve">Local: </w:t>
      </w:r>
      <w:proofErr w:type="spellStart"/>
      <w:proofErr w:type="gramStart"/>
      <w:r w:rsidRPr="008355C1">
        <w:t>IFSul</w:t>
      </w:r>
      <w:proofErr w:type="spellEnd"/>
      <w:proofErr w:type="gramEnd"/>
      <w:r w:rsidRPr="008355C1">
        <w:t xml:space="preserve"> Campus Santana do Livramento</w:t>
      </w:r>
    </w:p>
    <w:p w:rsidR="008355C1" w:rsidRPr="008355C1" w:rsidRDefault="008355C1" w:rsidP="008355C1">
      <w:pPr>
        <w:spacing w:line="240" w:lineRule="auto"/>
      </w:pPr>
      <w:r w:rsidRPr="008355C1">
        <w:t>Rua Paul Harris, 410.</w:t>
      </w:r>
    </w:p>
    <w:p w:rsidR="008355C1" w:rsidRPr="008355C1" w:rsidRDefault="008355C1" w:rsidP="008355C1">
      <w:pPr>
        <w:spacing w:line="240" w:lineRule="auto"/>
      </w:pPr>
      <w:r w:rsidRPr="008355C1">
        <w:t>Sala 417 – Profuncionário</w:t>
      </w:r>
    </w:p>
    <w:p w:rsidR="008355C1" w:rsidRDefault="008355C1" w:rsidP="008355C1">
      <w:pPr>
        <w:spacing w:line="240" w:lineRule="auto"/>
        <w:rPr>
          <w:b/>
        </w:rPr>
      </w:pPr>
    </w:p>
    <w:p w:rsidR="008355C1" w:rsidRPr="008355C1" w:rsidRDefault="008355C1" w:rsidP="008355C1">
      <w:pPr>
        <w:spacing w:line="240" w:lineRule="auto"/>
      </w:pPr>
      <w:r>
        <w:rPr>
          <w:b/>
        </w:rPr>
        <w:t xml:space="preserve">Data: </w:t>
      </w:r>
      <w:r w:rsidRPr="008355C1">
        <w:t xml:space="preserve">09 de Fevereiro de 2017 (quinta-feira) </w:t>
      </w:r>
    </w:p>
    <w:p w:rsidR="008355C1" w:rsidRDefault="008355C1" w:rsidP="008355C1">
      <w:pPr>
        <w:spacing w:line="240" w:lineRule="auto"/>
        <w:rPr>
          <w:b/>
        </w:rPr>
      </w:pPr>
    </w:p>
    <w:p w:rsidR="008355C1" w:rsidRPr="001761C0" w:rsidRDefault="008355C1" w:rsidP="008355C1">
      <w:pPr>
        <w:spacing w:line="240" w:lineRule="auto"/>
        <w:rPr>
          <w:b/>
        </w:rPr>
      </w:pPr>
      <w:r>
        <w:rPr>
          <w:b/>
        </w:rPr>
        <w:t>Horários</w:t>
      </w:r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08:30</w:t>
      </w:r>
      <w:proofErr w:type="gramEnd"/>
      <w:r>
        <w:t xml:space="preserve"> - </w:t>
      </w:r>
      <w:r w:rsidR="003B0E2F">
        <w:t xml:space="preserve">Ana Lea </w:t>
      </w:r>
      <w:proofErr w:type="spellStart"/>
      <w:r w:rsidR="003B0E2F">
        <w:t>Figueredo</w:t>
      </w:r>
      <w:proofErr w:type="spellEnd"/>
      <w:r w:rsidR="003B0E2F">
        <w:t xml:space="preserve"> da Silva</w:t>
      </w:r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09:00</w:t>
      </w:r>
      <w:proofErr w:type="gramEnd"/>
      <w:r>
        <w:t xml:space="preserve"> - </w:t>
      </w:r>
      <w:r w:rsidR="003B0E2F">
        <w:t xml:space="preserve">Ana Paula Rodriguez </w:t>
      </w:r>
      <w:proofErr w:type="spellStart"/>
      <w:r w:rsidR="003B0E2F">
        <w:t>Olivera</w:t>
      </w:r>
      <w:proofErr w:type="spellEnd"/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09:30</w:t>
      </w:r>
      <w:proofErr w:type="gramEnd"/>
      <w:r>
        <w:t xml:space="preserve"> - </w:t>
      </w:r>
      <w:r w:rsidR="003B0E2F">
        <w:t xml:space="preserve">Bruna </w:t>
      </w:r>
      <w:proofErr w:type="spellStart"/>
      <w:r w:rsidR="003B0E2F">
        <w:t>Brandimarti</w:t>
      </w:r>
      <w:proofErr w:type="spellEnd"/>
      <w:r w:rsidR="003B0E2F">
        <w:t xml:space="preserve"> Silva</w:t>
      </w:r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10:00</w:t>
      </w:r>
      <w:proofErr w:type="gramEnd"/>
      <w:r>
        <w:t xml:space="preserve"> - </w:t>
      </w:r>
      <w:r w:rsidR="003B0E2F">
        <w:t xml:space="preserve">Ilda </w:t>
      </w:r>
      <w:proofErr w:type="spellStart"/>
      <w:r w:rsidR="003B0E2F">
        <w:t>Mariclei</w:t>
      </w:r>
      <w:proofErr w:type="spellEnd"/>
      <w:r w:rsidR="003B0E2F">
        <w:t xml:space="preserve"> de Castro da Silva</w:t>
      </w:r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10:30</w:t>
      </w:r>
      <w:proofErr w:type="gramEnd"/>
      <w:r>
        <w:t xml:space="preserve"> - </w:t>
      </w:r>
      <w:r w:rsidR="003B0E2F">
        <w:t>Maria Cristina da Costa Rodrigues</w:t>
      </w:r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11:00</w:t>
      </w:r>
      <w:proofErr w:type="gramEnd"/>
      <w:r>
        <w:t xml:space="preserve"> - </w:t>
      </w:r>
      <w:proofErr w:type="spellStart"/>
      <w:r w:rsidR="003B0E2F">
        <w:t>Matusa</w:t>
      </w:r>
      <w:proofErr w:type="spellEnd"/>
      <w:r w:rsidR="003B0E2F">
        <w:t xml:space="preserve"> Mendes da Trindade</w:t>
      </w:r>
    </w:p>
    <w:p w:rsidR="0023501A" w:rsidRDefault="008355C1">
      <w:pPr>
        <w:spacing w:line="240" w:lineRule="auto"/>
      </w:pPr>
      <w:proofErr w:type="gramStart"/>
      <w:r w:rsidRPr="008355C1">
        <w:rPr>
          <w:b/>
        </w:rPr>
        <w:t>11:30</w:t>
      </w:r>
      <w:proofErr w:type="gramEnd"/>
      <w:r>
        <w:t xml:space="preserve"> - </w:t>
      </w:r>
      <w:r w:rsidR="003B0E2F">
        <w:t>Rosane Soares de Oliveira</w:t>
      </w:r>
    </w:p>
    <w:p w:rsidR="0023501A" w:rsidRDefault="008355C1">
      <w:pPr>
        <w:spacing w:line="240" w:lineRule="auto"/>
      </w:pPr>
      <w:bookmarkStart w:id="0" w:name="_GoBack"/>
      <w:proofErr w:type="gramStart"/>
      <w:r w:rsidRPr="008355C1">
        <w:rPr>
          <w:b/>
        </w:rPr>
        <w:t>12:00</w:t>
      </w:r>
      <w:proofErr w:type="gramEnd"/>
      <w:r>
        <w:t xml:space="preserve"> </w:t>
      </w:r>
      <w:bookmarkEnd w:id="0"/>
      <w:r>
        <w:t xml:space="preserve">- </w:t>
      </w:r>
      <w:r w:rsidR="003B0E2F">
        <w:t>Silvia Maria de Moraes Nunes</w:t>
      </w:r>
    </w:p>
    <w:p w:rsidR="0023501A" w:rsidRDefault="0023501A">
      <w:pPr>
        <w:spacing w:line="240" w:lineRule="auto"/>
      </w:pPr>
    </w:p>
    <w:p w:rsidR="0023501A" w:rsidRDefault="0023501A">
      <w:pPr>
        <w:spacing w:line="240" w:lineRule="auto"/>
      </w:pPr>
    </w:p>
    <w:p w:rsidR="0023501A" w:rsidRDefault="0023501A">
      <w:pPr>
        <w:spacing w:line="240" w:lineRule="auto"/>
      </w:pPr>
    </w:p>
    <w:p w:rsidR="00E900C7" w:rsidRPr="00FF5A56" w:rsidRDefault="00E900C7" w:rsidP="00E900C7">
      <w:pPr>
        <w:jc w:val="right"/>
      </w:pPr>
      <w:r w:rsidRPr="00FF5A56">
        <w:t>Pelotas</w:t>
      </w:r>
      <w:r w:rsidR="008355C1">
        <w:t>, 07</w:t>
      </w:r>
      <w:r w:rsidRPr="00FF5A56">
        <w:t xml:space="preserve"> de fevereiro de 2017.</w:t>
      </w:r>
    </w:p>
    <w:p w:rsidR="00E900C7" w:rsidRPr="00FF5A56" w:rsidRDefault="00E900C7" w:rsidP="00E900C7"/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Antônio Cardoso Oliveira</w:t>
      </w:r>
    </w:p>
    <w:p w:rsidR="00E900C7" w:rsidRPr="00FF5A56" w:rsidRDefault="00E900C7" w:rsidP="00E900C7">
      <w:pPr>
        <w:tabs>
          <w:tab w:val="left" w:pos="851"/>
        </w:tabs>
        <w:spacing w:before="32" w:line="264" w:lineRule="exact"/>
        <w:ind w:right="68"/>
        <w:jc w:val="center"/>
        <w:rPr>
          <w:spacing w:val="1"/>
        </w:rPr>
      </w:pPr>
      <w:r w:rsidRPr="00FF5A56">
        <w:rPr>
          <w:spacing w:val="1"/>
        </w:rPr>
        <w:t>Coordenador Geral Rede e-Tec Brasil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E900C7" w:rsidRPr="00FF5A56" w:rsidRDefault="00E900C7" w:rsidP="00E900C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1761C0" w:rsidRDefault="001761C0">
      <w:pPr>
        <w:spacing w:line="240" w:lineRule="auto"/>
      </w:pPr>
    </w:p>
    <w:sectPr w:rsidR="001761C0" w:rsidSect="00F05672">
      <w:pgSz w:w="11909" w:h="16834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1A"/>
    <w:rsid w:val="001761C0"/>
    <w:rsid w:val="0023501A"/>
    <w:rsid w:val="002D3519"/>
    <w:rsid w:val="003B0E2F"/>
    <w:rsid w:val="00643E6D"/>
    <w:rsid w:val="008355C1"/>
    <w:rsid w:val="008D40EF"/>
    <w:rsid w:val="00E900C7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Default">
    <w:name w:val="Default"/>
    <w:rsid w:val="00F05672"/>
    <w:pPr>
      <w:autoSpaceDE w:val="0"/>
      <w:autoSpaceDN w:val="0"/>
      <w:adjustRightInd w:val="0"/>
      <w:spacing w:line="240" w:lineRule="auto"/>
    </w:pPr>
    <w:rPr>
      <w:rFonts w:ascii="Times New Roman" w:eastAsia="DejaVu Sans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Default">
    <w:name w:val="Default"/>
    <w:rsid w:val="00F05672"/>
    <w:pPr>
      <w:autoSpaceDE w:val="0"/>
      <w:autoSpaceDN w:val="0"/>
      <w:adjustRightInd w:val="0"/>
      <w:spacing w:line="240" w:lineRule="auto"/>
    </w:pPr>
    <w:rPr>
      <w:rFonts w:ascii="Times New Roman" w:eastAsia="DejaVu Sans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Simoes De Souza</dc:creator>
  <cp:lastModifiedBy>Re</cp:lastModifiedBy>
  <cp:revision>2</cp:revision>
  <dcterms:created xsi:type="dcterms:W3CDTF">2017-02-07T11:33:00Z</dcterms:created>
  <dcterms:modified xsi:type="dcterms:W3CDTF">2017-02-07T11:33:00Z</dcterms:modified>
</cp:coreProperties>
</file>