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55" w:rsidRDefault="0090074C">
      <w:pPr>
        <w:spacing w:after="120" w:line="360" w:lineRule="auto"/>
        <w:jc w:val="center"/>
        <w:rPr>
          <w:rFonts w:cs="Calibri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457325" cy="55245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B55" w:rsidRPr="00A7270D" w:rsidRDefault="00752368">
      <w:pPr>
        <w:spacing w:after="0" w:line="240" w:lineRule="auto"/>
        <w:ind w:left="57"/>
        <w:jc w:val="center"/>
        <w:rPr>
          <w:rFonts w:cs="Calibri"/>
          <w:b/>
          <w:color w:val="FF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EDITAL N. </w:t>
      </w:r>
      <w:r w:rsidR="00C664DD" w:rsidRPr="00C664DD">
        <w:rPr>
          <w:rFonts w:cs="Calibri"/>
          <w:b/>
          <w:sz w:val="24"/>
          <w:szCs w:val="24"/>
        </w:rPr>
        <w:t>01</w:t>
      </w:r>
      <w:r w:rsidR="00A66E81" w:rsidRPr="00C664DD">
        <w:rPr>
          <w:rFonts w:cs="Calibri"/>
          <w:b/>
          <w:sz w:val="24"/>
          <w:szCs w:val="24"/>
        </w:rPr>
        <w:t>3</w:t>
      </w:r>
      <w:r w:rsidR="00A7270D" w:rsidRPr="00A66E81">
        <w:rPr>
          <w:rFonts w:cs="Calibri"/>
          <w:b/>
          <w:sz w:val="24"/>
          <w:szCs w:val="24"/>
        </w:rPr>
        <w:t>/2018</w:t>
      </w:r>
    </w:p>
    <w:p w:rsidR="00E31B55" w:rsidRDefault="00E31B55">
      <w:pPr>
        <w:spacing w:after="0" w:line="240" w:lineRule="auto"/>
        <w:ind w:left="3402"/>
        <w:jc w:val="both"/>
        <w:rPr>
          <w:rFonts w:cs="Calibri"/>
          <w:sz w:val="24"/>
          <w:szCs w:val="24"/>
        </w:rPr>
      </w:pPr>
    </w:p>
    <w:p w:rsidR="0079245B" w:rsidRDefault="0090074C">
      <w:pPr>
        <w:spacing w:after="0" w:line="240" w:lineRule="auto"/>
        <w:ind w:left="4536"/>
        <w:jc w:val="both"/>
        <w:rPr>
          <w:rFonts w:cs="Calibri"/>
          <w:b/>
          <w:color w:val="FF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Dispõe sobre a realização de estudo socioeconômico para concessão de benefícios sociais previstos no Regulamento da Política de Assistência Estudantil do </w:t>
      </w:r>
      <w:proofErr w:type="spellStart"/>
      <w:proofErr w:type="gramStart"/>
      <w:r>
        <w:rPr>
          <w:rFonts w:cs="Calibri"/>
          <w:b/>
          <w:sz w:val="24"/>
          <w:szCs w:val="24"/>
        </w:rPr>
        <w:t>IFSul</w:t>
      </w:r>
      <w:proofErr w:type="spellEnd"/>
      <w:proofErr w:type="gramEnd"/>
      <w:r>
        <w:rPr>
          <w:rFonts w:cs="Calibri"/>
          <w:b/>
          <w:sz w:val="24"/>
          <w:szCs w:val="24"/>
        </w:rPr>
        <w:t xml:space="preserve">, do </w:t>
      </w:r>
      <w:proofErr w:type="spellStart"/>
      <w:r>
        <w:rPr>
          <w:rFonts w:cs="Calibri"/>
          <w:b/>
          <w:sz w:val="24"/>
          <w:szCs w:val="24"/>
        </w:rPr>
        <w:t>Câmpus</w:t>
      </w:r>
      <w:proofErr w:type="spellEnd"/>
      <w:r>
        <w:rPr>
          <w:rFonts w:cs="Calibri"/>
          <w:b/>
          <w:i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Passo Fundo/RS</w:t>
      </w:r>
      <w:r w:rsidRPr="0079245B">
        <w:rPr>
          <w:rFonts w:cs="Calibri"/>
          <w:b/>
          <w:sz w:val="24"/>
          <w:szCs w:val="24"/>
        </w:rPr>
        <w:t>.</w:t>
      </w:r>
    </w:p>
    <w:p w:rsidR="00E31B55" w:rsidRDefault="00E31B55">
      <w:pPr>
        <w:spacing w:after="0" w:line="240" w:lineRule="auto"/>
        <w:ind w:firstLine="851"/>
        <w:jc w:val="both"/>
        <w:rPr>
          <w:rFonts w:cs="Calibri"/>
          <w:sz w:val="24"/>
          <w:szCs w:val="24"/>
        </w:rPr>
      </w:pPr>
    </w:p>
    <w:p w:rsidR="0081422E" w:rsidRDefault="0081422E">
      <w:pPr>
        <w:spacing w:after="0" w:line="240" w:lineRule="auto"/>
        <w:ind w:firstLine="851"/>
        <w:jc w:val="both"/>
        <w:rPr>
          <w:rFonts w:cs="Calibri"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</w:t>
      </w:r>
      <w:r>
        <w:rPr>
          <w:rFonts w:cs="Calibri"/>
          <w:b/>
          <w:sz w:val="24"/>
          <w:szCs w:val="24"/>
        </w:rPr>
        <w:t xml:space="preserve">Diretor-geral do </w:t>
      </w:r>
      <w:proofErr w:type="spellStart"/>
      <w:r>
        <w:rPr>
          <w:rFonts w:cs="Calibri"/>
          <w:b/>
          <w:sz w:val="24"/>
          <w:szCs w:val="24"/>
        </w:rPr>
        <w:t>Câmpus</w:t>
      </w:r>
      <w:proofErr w:type="spellEnd"/>
      <w:r>
        <w:rPr>
          <w:rFonts w:cs="Calibri"/>
          <w:b/>
          <w:sz w:val="24"/>
          <w:szCs w:val="24"/>
        </w:rPr>
        <w:t xml:space="preserve"> Passo Fundo</w:t>
      </w:r>
      <w:r>
        <w:rPr>
          <w:rFonts w:cs="Calibri"/>
          <w:sz w:val="24"/>
          <w:szCs w:val="24"/>
        </w:rPr>
        <w:t xml:space="preserve">, do Instituto Federal de Educação, Ciência e Tecnologia Sul-rio-grandense, no uso de suas atribuições, torna público que estarão abertas, aos estudantes deste </w:t>
      </w:r>
      <w:proofErr w:type="spellStart"/>
      <w:r>
        <w:rPr>
          <w:rFonts w:cs="Calibri"/>
          <w:sz w:val="24"/>
          <w:szCs w:val="24"/>
        </w:rPr>
        <w:t>Câmpus</w:t>
      </w:r>
      <w:proofErr w:type="spellEnd"/>
      <w:r>
        <w:rPr>
          <w:rFonts w:cs="Calibri"/>
          <w:sz w:val="24"/>
          <w:szCs w:val="24"/>
        </w:rPr>
        <w:t>, em situação de vulnerabilidade social, as inscrições para a concessão dos seguintes benefícios de assistê</w:t>
      </w:r>
      <w:r w:rsidR="00B37CD7">
        <w:rPr>
          <w:rFonts w:cs="Calibri"/>
          <w:sz w:val="24"/>
          <w:szCs w:val="24"/>
        </w:rPr>
        <w:t xml:space="preserve">ncia estudantil, para o </w:t>
      </w:r>
      <w:r w:rsidR="0063468F">
        <w:rPr>
          <w:rFonts w:cs="Calibri"/>
          <w:sz w:val="24"/>
          <w:szCs w:val="24"/>
        </w:rPr>
        <w:t>segundo</w:t>
      </w:r>
      <w:r w:rsidR="00847675">
        <w:rPr>
          <w:rFonts w:cs="Calibri"/>
          <w:sz w:val="24"/>
          <w:szCs w:val="24"/>
        </w:rPr>
        <w:t xml:space="preserve"> </w:t>
      </w:r>
      <w:r w:rsidR="00A7270D">
        <w:rPr>
          <w:rFonts w:cs="Calibri"/>
          <w:sz w:val="24"/>
          <w:szCs w:val="24"/>
        </w:rPr>
        <w:t>semestre letivo de 2018</w:t>
      </w:r>
      <w:r>
        <w:rPr>
          <w:rFonts w:cs="Calibri"/>
          <w:sz w:val="24"/>
          <w:szCs w:val="24"/>
        </w:rPr>
        <w:t xml:space="preserve">, conforme Regulamento da Política de Assistência Estudantil do </w:t>
      </w:r>
      <w:proofErr w:type="spellStart"/>
      <w:proofErr w:type="gramStart"/>
      <w:r>
        <w:rPr>
          <w:rFonts w:cs="Calibri"/>
          <w:sz w:val="24"/>
          <w:szCs w:val="24"/>
        </w:rPr>
        <w:t>IFSul</w:t>
      </w:r>
      <w:proofErr w:type="spellEnd"/>
      <w:proofErr w:type="gramEnd"/>
      <w:r>
        <w:rPr>
          <w:rFonts w:cs="Calibri"/>
          <w:sz w:val="24"/>
          <w:szCs w:val="24"/>
        </w:rPr>
        <w:t xml:space="preserve"> e o Edital n. </w:t>
      </w:r>
      <w:r w:rsidR="00A7270D">
        <w:rPr>
          <w:rFonts w:cs="Calibri"/>
          <w:sz w:val="24"/>
          <w:szCs w:val="24"/>
        </w:rPr>
        <w:t>003/2018</w:t>
      </w:r>
      <w:r w:rsidRPr="0081422E">
        <w:rPr>
          <w:rFonts w:cs="Calibri"/>
          <w:sz w:val="24"/>
          <w:szCs w:val="24"/>
        </w:rPr>
        <w:t>/DEGAE</w:t>
      </w:r>
      <w:r>
        <w:rPr>
          <w:rFonts w:cs="Calibri"/>
          <w:sz w:val="24"/>
          <w:szCs w:val="24"/>
        </w:rPr>
        <w:t xml:space="preserve">, que aprova os projetos de Assistência Estudantil:  </w:t>
      </w: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90074C">
      <w:pPr>
        <w:numPr>
          <w:ilvl w:val="0"/>
          <w:numId w:val="1"/>
        </w:numPr>
        <w:spacing w:after="0" w:line="240" w:lineRule="auto"/>
        <w:ind w:left="11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Auxílio alimentação;</w:t>
      </w:r>
    </w:p>
    <w:p w:rsidR="00E31B55" w:rsidRDefault="0090074C">
      <w:pPr>
        <w:numPr>
          <w:ilvl w:val="0"/>
          <w:numId w:val="1"/>
        </w:numPr>
        <w:spacing w:after="0" w:line="240" w:lineRule="auto"/>
        <w:ind w:left="11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Auxílio moradia;</w:t>
      </w:r>
    </w:p>
    <w:p w:rsidR="00E31B55" w:rsidRDefault="0090074C">
      <w:pPr>
        <w:numPr>
          <w:ilvl w:val="0"/>
          <w:numId w:val="1"/>
        </w:numPr>
        <w:spacing w:after="0" w:line="240" w:lineRule="auto"/>
        <w:ind w:left="11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Auxílio transporte.</w:t>
      </w:r>
    </w:p>
    <w:p w:rsidR="00E31B55" w:rsidRDefault="00E31B55">
      <w:pPr>
        <w:spacing w:after="0" w:line="240" w:lineRule="auto"/>
        <w:ind w:left="1134"/>
        <w:jc w:val="both"/>
        <w:rPr>
          <w:rFonts w:cs="Calibri"/>
          <w:sz w:val="24"/>
          <w:szCs w:val="24"/>
        </w:rPr>
      </w:pPr>
    </w:p>
    <w:p w:rsidR="00E31B55" w:rsidRDefault="00E31B55">
      <w:pPr>
        <w:spacing w:after="0" w:line="240" w:lineRule="auto"/>
        <w:ind w:left="1134" w:firstLine="708"/>
        <w:jc w:val="both"/>
        <w:rPr>
          <w:rFonts w:cs="Calibri"/>
          <w:b/>
          <w:sz w:val="24"/>
          <w:szCs w:val="24"/>
        </w:rPr>
      </w:pP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1. DA INSCRIÇÃO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1.1 O candidato deverá entregar o formulário de inscrição, juntamente com as demais documentações solicitadas neste edital no seguinte período, horário e local:</w:t>
      </w: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85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359"/>
        <w:gridCol w:w="4234"/>
      </w:tblGrid>
      <w:tr w:rsidR="00BA770D" w:rsidTr="00BA770D">
        <w:trPr>
          <w:trHeight w:val="288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770D" w:rsidRDefault="00BA770D" w:rsidP="00BA770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</w:t>
            </w:r>
          </w:p>
        </w:tc>
        <w:tc>
          <w:tcPr>
            <w:tcW w:w="4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770D" w:rsidRDefault="00BA770D" w:rsidP="00BA770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Horário</w:t>
            </w:r>
          </w:p>
        </w:tc>
      </w:tr>
      <w:tr w:rsidR="00BA770D" w:rsidTr="00BA770D">
        <w:trPr>
          <w:trHeight w:val="894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770D" w:rsidRPr="00BA770D" w:rsidRDefault="00BA770D" w:rsidP="00BA770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BA770D" w:rsidRPr="00BA770D" w:rsidRDefault="00B37CD7" w:rsidP="00BA770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 e 21/08</w:t>
            </w:r>
            <w:r w:rsidR="00BA770D" w:rsidRPr="00BA770D">
              <w:rPr>
                <w:rFonts w:cs="Arial"/>
                <w:b/>
                <w:sz w:val="24"/>
                <w:szCs w:val="24"/>
              </w:rPr>
              <w:t xml:space="preserve">/2018 </w:t>
            </w:r>
          </w:p>
          <w:p w:rsidR="00BA770D" w:rsidRPr="00BA770D" w:rsidRDefault="00B37CD7" w:rsidP="00BA770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(Segunda e</w:t>
            </w:r>
            <w:r w:rsidR="00BA770D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terça</w:t>
            </w:r>
            <w:r w:rsidR="00BA770D" w:rsidRPr="00BA770D">
              <w:rPr>
                <w:rFonts w:cs="Arial"/>
                <w:b/>
                <w:sz w:val="24"/>
                <w:szCs w:val="24"/>
              </w:rPr>
              <w:t>)</w:t>
            </w:r>
          </w:p>
          <w:p w:rsidR="00BA770D" w:rsidRPr="00BA770D" w:rsidRDefault="00BA770D" w:rsidP="00BA770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770D" w:rsidRPr="00BA770D" w:rsidRDefault="00BA770D" w:rsidP="00BA77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A770D">
              <w:rPr>
                <w:b/>
                <w:sz w:val="24"/>
                <w:szCs w:val="24"/>
              </w:rPr>
              <w:t>9h às 21h</w:t>
            </w:r>
          </w:p>
        </w:tc>
      </w:tr>
      <w:tr w:rsidR="00BA770D" w:rsidTr="00BA770D">
        <w:trPr>
          <w:trHeight w:val="879"/>
        </w:trPr>
        <w:tc>
          <w:tcPr>
            <w:tcW w:w="4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770D" w:rsidRPr="00BA770D" w:rsidRDefault="00BA770D" w:rsidP="00BA770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BA770D" w:rsidRPr="00BA770D" w:rsidRDefault="00B37CD7" w:rsidP="00BA770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22, 23 e 24/08/2018</w:t>
            </w:r>
          </w:p>
          <w:p w:rsidR="00BA770D" w:rsidRPr="00BA770D" w:rsidRDefault="00B37CD7" w:rsidP="00BA770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Quarta, quinta e sexta</w:t>
            </w:r>
            <w:proofErr w:type="gramEnd"/>
            <w:r w:rsidR="00BA770D" w:rsidRPr="00BA770D">
              <w:rPr>
                <w:rFonts w:cs="Arial"/>
                <w:b/>
                <w:sz w:val="24"/>
                <w:szCs w:val="24"/>
              </w:rPr>
              <w:t>)</w:t>
            </w:r>
          </w:p>
          <w:p w:rsidR="00BA770D" w:rsidRPr="00BA770D" w:rsidRDefault="00BA770D" w:rsidP="00BA770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770D" w:rsidRPr="00BA770D" w:rsidRDefault="00B37CD7" w:rsidP="00BA770D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13h às 21h</w:t>
            </w:r>
          </w:p>
        </w:tc>
      </w:tr>
    </w:tbl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BA770D" w:rsidRDefault="00BA770D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</w:rPr>
        <w:t>Público-Alvo:</w:t>
      </w:r>
      <w:r>
        <w:rPr>
          <w:rFonts w:cs="Calibri"/>
          <w:sz w:val="24"/>
          <w:szCs w:val="24"/>
        </w:rPr>
        <w:t xml:space="preserve"> estudantes regularmente matriculados nos cursos Técnicos e Superiores de Graduação do </w:t>
      </w:r>
      <w:proofErr w:type="spellStart"/>
      <w:proofErr w:type="gramStart"/>
      <w:r>
        <w:rPr>
          <w:rFonts w:cs="Calibri"/>
          <w:sz w:val="24"/>
          <w:szCs w:val="24"/>
        </w:rPr>
        <w:t>IFSul</w:t>
      </w:r>
      <w:proofErr w:type="spellEnd"/>
      <w:proofErr w:type="gramEnd"/>
      <w:r>
        <w:rPr>
          <w:rFonts w:cs="Calibri"/>
          <w:sz w:val="24"/>
          <w:szCs w:val="24"/>
        </w:rPr>
        <w:t xml:space="preserve"> e PROEJA FIC, em situação de vulnerabilidade social  (Art. 13 do </w:t>
      </w:r>
      <w:r>
        <w:rPr>
          <w:rFonts w:cs="Calibri"/>
          <w:sz w:val="24"/>
          <w:szCs w:val="24"/>
        </w:rPr>
        <w:lastRenderedPageBreak/>
        <w:t xml:space="preserve">Regulamento da Política de Assistência Estudantil) desde que não tenham concluído </w:t>
      </w:r>
      <w:r>
        <w:rPr>
          <w:rFonts w:cs="Calibri"/>
          <w:sz w:val="24"/>
          <w:szCs w:val="24"/>
          <w:shd w:val="clear" w:color="auto" w:fill="FFFFFF"/>
        </w:rPr>
        <w:t xml:space="preserve">um curso técnico e/ou uma graduação em qualquer instituição de ensino, seja pública ou privada. Essa determinação não se aplica aos casos em que ocorra verticalização do ensino. (Ex.: o estudante que possui curso técnico e se matricule para cursar uma graduação fará jus ao recebimento de auxílios, desde que possua perfil socioeconômico e haja </w:t>
      </w:r>
      <w:r w:rsidRPr="0081422E">
        <w:rPr>
          <w:rFonts w:cs="Calibri"/>
          <w:sz w:val="24"/>
          <w:szCs w:val="24"/>
          <w:shd w:val="clear" w:color="auto" w:fill="FFFFFF"/>
        </w:rPr>
        <w:t>disponibilidade orçamentária</w:t>
      </w:r>
      <w:r>
        <w:rPr>
          <w:rFonts w:cs="Calibri"/>
          <w:sz w:val="24"/>
          <w:szCs w:val="24"/>
          <w:shd w:val="clear" w:color="auto" w:fill="FFFFFF"/>
        </w:rPr>
        <w:t>). Desta forma, segue tabela abaixo para os estudantes que já possuem algum curso concluído:</w:t>
      </w: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  <w:shd w:val="clear" w:color="auto" w:fill="FFFFFF"/>
        </w:rPr>
      </w:pPr>
    </w:p>
    <w:tbl>
      <w:tblPr>
        <w:tblW w:w="850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787"/>
        <w:gridCol w:w="2949"/>
        <w:gridCol w:w="2769"/>
      </w:tblGrid>
      <w:tr w:rsidR="00E31B55"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Nível de ensino já cursado e concluído</w:t>
            </w:r>
          </w:p>
        </w:tc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 xml:space="preserve">Nível de ensino que está matriculado no </w:t>
            </w:r>
            <w:proofErr w:type="spellStart"/>
            <w:proofErr w:type="gramStart"/>
            <w:r>
              <w:rPr>
                <w:rFonts w:cs="Calibri"/>
                <w:sz w:val="24"/>
                <w:szCs w:val="24"/>
                <w:shd w:val="clear" w:color="auto" w:fill="FFFFFF"/>
              </w:rPr>
              <w:t>IFSul</w:t>
            </w:r>
            <w:proofErr w:type="spellEnd"/>
            <w:proofErr w:type="gramEnd"/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Poderá acessar os auxílios?</w:t>
            </w:r>
          </w:p>
        </w:tc>
      </w:tr>
      <w:tr w:rsidR="00E31B55"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Técnico</w:t>
            </w:r>
          </w:p>
        </w:tc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Técnico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Não</w:t>
            </w:r>
          </w:p>
        </w:tc>
      </w:tr>
      <w:tr w:rsidR="00E31B55"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Técnico</w:t>
            </w:r>
          </w:p>
        </w:tc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Superior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Sim</w:t>
            </w:r>
          </w:p>
        </w:tc>
      </w:tr>
      <w:tr w:rsidR="00E31B55"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Superior</w:t>
            </w:r>
          </w:p>
        </w:tc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Técnico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Não</w:t>
            </w:r>
          </w:p>
        </w:tc>
      </w:tr>
      <w:tr w:rsidR="00E31B55"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Superior</w:t>
            </w:r>
          </w:p>
        </w:tc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Superior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31B55" w:rsidRDefault="0090074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sz w:val="24"/>
                <w:szCs w:val="24"/>
                <w:shd w:val="clear" w:color="auto" w:fill="FFFFFF"/>
              </w:rPr>
              <w:t>Não</w:t>
            </w:r>
          </w:p>
        </w:tc>
      </w:tr>
    </w:tbl>
    <w:p w:rsidR="00BA770D" w:rsidRDefault="00BA770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Obs.: Conforme a tabela acima, para os casos em que há impossibilidade de acessar os auxílios, mesmo que o estudante opte pela entrega da documentação, a sua solicitação será automaticamente indeferida. </w:t>
      </w:r>
    </w:p>
    <w:p w:rsidR="007E496C" w:rsidRDefault="007E496C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DA DOCUMENTAÇÃO NECESSÁRIA PARA ACESSO AOS BENEFÍCIOS DA ASSISTÊNCIA ESTUDANTIL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 w:rsidP="00C664DD">
      <w:pPr>
        <w:pStyle w:val="PargrafodaLista"/>
        <w:numPr>
          <w:ilvl w:val="1"/>
          <w:numId w:val="2"/>
        </w:numPr>
        <w:spacing w:line="240" w:lineRule="auto"/>
        <w:ind w:left="0" w:firstLine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Documentos </w:t>
      </w:r>
      <w:r>
        <w:rPr>
          <w:b/>
          <w:sz w:val="24"/>
          <w:szCs w:val="24"/>
          <w:u w:val="single"/>
        </w:rPr>
        <w:t>do candidato</w:t>
      </w:r>
      <w:r>
        <w:rPr>
          <w:b/>
          <w:sz w:val="24"/>
          <w:szCs w:val="24"/>
        </w:rPr>
        <w:t>:</w:t>
      </w:r>
    </w:p>
    <w:p w:rsidR="00E31B55" w:rsidRDefault="00E31B55">
      <w:pPr>
        <w:pStyle w:val="PargrafodaLista"/>
        <w:spacing w:line="240" w:lineRule="auto"/>
        <w:ind w:left="0"/>
        <w:contextualSpacing/>
        <w:jc w:val="both"/>
        <w:rPr>
          <w:b/>
          <w:sz w:val="24"/>
          <w:szCs w:val="24"/>
        </w:rPr>
      </w:pPr>
    </w:p>
    <w:p w:rsidR="00E31B55" w:rsidRDefault="0090074C" w:rsidP="00C664DD">
      <w:pPr>
        <w:pStyle w:val="PargrafodaLista"/>
        <w:numPr>
          <w:ilvl w:val="2"/>
          <w:numId w:val="2"/>
        </w:num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Formulário socioeconômico, </w:t>
      </w:r>
      <w:r>
        <w:rPr>
          <w:sz w:val="24"/>
          <w:szCs w:val="24"/>
        </w:rPr>
        <w:t>em anexo,</w:t>
      </w:r>
      <w:r>
        <w:rPr>
          <w:b/>
          <w:sz w:val="24"/>
          <w:szCs w:val="24"/>
        </w:rPr>
        <w:t xml:space="preserve"> (preenchido e assinado, inclusive Carta de apresentação);</w:t>
      </w:r>
    </w:p>
    <w:p w:rsidR="00E31B55" w:rsidRDefault="0090074C" w:rsidP="00C664DD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Uma foto de tamanho 3x4cm, </w:t>
      </w:r>
      <w:r>
        <w:rPr>
          <w:rFonts w:cs="Calibri"/>
          <w:b/>
          <w:sz w:val="24"/>
          <w:szCs w:val="24"/>
          <w:u w:val="single"/>
        </w:rPr>
        <w:t>atual</w:t>
      </w:r>
      <w:r>
        <w:rPr>
          <w:rFonts w:cs="Calibri"/>
          <w:sz w:val="24"/>
          <w:szCs w:val="24"/>
        </w:rPr>
        <w:t xml:space="preserve"> e tirada de frente;</w:t>
      </w:r>
    </w:p>
    <w:p w:rsidR="00E31B55" w:rsidRDefault="0090074C" w:rsidP="00C664DD">
      <w:pPr>
        <w:numPr>
          <w:ilvl w:val="2"/>
          <w:numId w:val="2"/>
        </w:numPr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Grade de horário individual (disponível no sistema Q-Acadêmico);</w:t>
      </w:r>
    </w:p>
    <w:p w:rsidR="00E31B55" w:rsidRDefault="0090074C" w:rsidP="00C664DD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2.1.4</w:t>
      </w:r>
      <w:r>
        <w:rPr>
          <w:rFonts w:cs="Calibri"/>
          <w:sz w:val="24"/>
          <w:szCs w:val="24"/>
        </w:rPr>
        <w:tab/>
        <w:t xml:space="preserve">Comprovante de conta bancária do candidato: o candidato deverá </w:t>
      </w:r>
      <w:r>
        <w:rPr>
          <w:rFonts w:cs="Calibri"/>
          <w:b/>
          <w:sz w:val="24"/>
          <w:szCs w:val="24"/>
        </w:rPr>
        <w:t>informar o banco, a agência e a conta bancária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  <w:u w:val="single"/>
        </w:rPr>
        <w:t>anexando comprovante (cópia do cartão, saldo ou extrato)</w:t>
      </w:r>
      <w:r>
        <w:rPr>
          <w:rFonts w:cs="Calibri"/>
          <w:sz w:val="24"/>
          <w:szCs w:val="24"/>
        </w:rPr>
        <w:t xml:space="preserve">, em que deverão ser efetuados os depósitos, caso venha a ser selecionado. A conta bancária deve estar em nome do candidato (titular da conta), não poderá ser de terceiros, não poderá ser conta conjunta e deve estar ativa. A conta bancária deverá ser conta corrente (qualquer banco) ou poupança (apenas da Caixa Federal e do </w:t>
      </w:r>
      <w:proofErr w:type="spellStart"/>
      <w:r>
        <w:rPr>
          <w:rFonts w:cs="Calibri"/>
          <w:sz w:val="24"/>
          <w:szCs w:val="24"/>
        </w:rPr>
        <w:t>Banrisul</w:t>
      </w:r>
      <w:proofErr w:type="spellEnd"/>
      <w:r>
        <w:rPr>
          <w:rFonts w:cs="Calibri"/>
          <w:sz w:val="24"/>
          <w:szCs w:val="24"/>
        </w:rPr>
        <w:t>, pois os demais bancos não aceitam esta operação).</w:t>
      </w:r>
    </w:p>
    <w:p w:rsidR="00E31B55" w:rsidRDefault="00E31B55" w:rsidP="00C664D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90074C" w:rsidP="00C664DD">
      <w:pPr>
        <w:pStyle w:val="PargrafodaLista"/>
        <w:numPr>
          <w:ilvl w:val="1"/>
          <w:numId w:val="2"/>
        </w:numPr>
        <w:spacing w:line="240" w:lineRule="auto"/>
        <w:ind w:left="0" w:firstLine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Documentos de Identificação </w:t>
      </w:r>
      <w:r>
        <w:rPr>
          <w:b/>
          <w:sz w:val="24"/>
          <w:szCs w:val="24"/>
          <w:u w:val="single"/>
        </w:rPr>
        <w:t>do candidato</w:t>
      </w:r>
      <w:r>
        <w:rPr>
          <w:b/>
          <w:sz w:val="24"/>
          <w:szCs w:val="24"/>
        </w:rPr>
        <w:t xml:space="preserve"> e </w:t>
      </w:r>
      <w:r>
        <w:rPr>
          <w:b/>
          <w:sz w:val="24"/>
          <w:szCs w:val="24"/>
          <w:u w:val="single"/>
        </w:rPr>
        <w:t>dos membros de seu grupo familiar</w:t>
      </w:r>
      <w:r>
        <w:rPr>
          <w:b/>
          <w:sz w:val="24"/>
          <w:szCs w:val="24"/>
        </w:rPr>
        <w:t xml:space="preserve">: </w:t>
      </w:r>
    </w:p>
    <w:p w:rsidR="00E31B55" w:rsidRDefault="00E31B55" w:rsidP="00C664DD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E31B55" w:rsidRDefault="0090074C" w:rsidP="00C664DD">
      <w:pPr>
        <w:pStyle w:val="PargrafodaLista"/>
        <w:numPr>
          <w:ilvl w:val="2"/>
          <w:numId w:val="2"/>
        </w:num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Cópia de RG e CPF;</w:t>
      </w:r>
    </w:p>
    <w:p w:rsidR="00E31B55" w:rsidRDefault="0090074C" w:rsidP="00C664DD">
      <w:pPr>
        <w:pStyle w:val="PargrafodaLista"/>
        <w:spacing w:after="0" w:line="24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2.2.2</w:t>
      </w:r>
      <w:r>
        <w:rPr>
          <w:sz w:val="24"/>
          <w:szCs w:val="24"/>
        </w:rPr>
        <w:tab/>
        <w:t>Cópia de certidão de nascimento (para quem não possuir RG), certidão de casamento ou declaração de união estável;</w:t>
      </w:r>
    </w:p>
    <w:p w:rsidR="00E31B55" w:rsidRDefault="0090074C" w:rsidP="00C664DD">
      <w:pPr>
        <w:pStyle w:val="PargrafodaLista"/>
        <w:numPr>
          <w:ilvl w:val="2"/>
          <w:numId w:val="3"/>
        </w:numPr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Cópia de termo de audiência ou certidão de casamento com averbação, em caso de separação ou divórcio;</w:t>
      </w:r>
    </w:p>
    <w:p w:rsidR="00E31B55" w:rsidRDefault="0090074C" w:rsidP="00C664DD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2.2.4</w:t>
      </w:r>
      <w:r>
        <w:rPr>
          <w:rFonts w:cs="Calibri"/>
          <w:sz w:val="24"/>
          <w:szCs w:val="24"/>
        </w:rPr>
        <w:tab/>
        <w:t>Cópia de termo de Guarda, Tutela ou Curatela, caso tenha algum membro do grupo familiar nesta situação;</w:t>
      </w: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90074C" w:rsidP="00C664DD">
      <w:pPr>
        <w:pStyle w:val="PargrafodaLista"/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Documentos de comprovação de moradia do candidato:</w:t>
      </w:r>
    </w:p>
    <w:p w:rsidR="00E31B55" w:rsidRDefault="00E31B55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E31B55" w:rsidRDefault="0090074C">
      <w:pPr>
        <w:pStyle w:val="PargrafodaLista"/>
        <w:spacing w:after="0" w:line="24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2.3.1 Imóvel próprio ou alugado em nome do candidato ou de seu grupo familiar: cópia de conta de água, luz ou telefone atualizada;</w:t>
      </w:r>
    </w:p>
    <w:p w:rsidR="00E31B55" w:rsidRDefault="0090074C">
      <w:pPr>
        <w:pStyle w:val="PargrafodaLista"/>
        <w:spacing w:after="0" w:line="24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2.3.2 Moradia Cedida ou em nome de terceiros: declaração assinada pelo proprietário do imóvel onde o candidato reside e cópia de conta de água, luz ou telefone atualizada.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 w:rsidP="00C664DD">
      <w:pPr>
        <w:pStyle w:val="PargrafodaLista"/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Documentos para comprovação de </w:t>
      </w:r>
      <w:r>
        <w:rPr>
          <w:b/>
          <w:sz w:val="24"/>
          <w:szCs w:val="24"/>
          <w:u w:val="single"/>
        </w:rPr>
        <w:t>renda familiar</w:t>
      </w:r>
      <w:r>
        <w:rPr>
          <w:b/>
          <w:sz w:val="24"/>
          <w:szCs w:val="24"/>
        </w:rPr>
        <w:t xml:space="preserve"> mensal (cópias, exceto carteira de trabalho que deve vir com a original para conferência):</w:t>
      </w:r>
    </w:p>
    <w:p w:rsidR="00E31B55" w:rsidRDefault="00E31B55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2.4.1 PARA ASSALARIADOS, TRABALHADORES FORMAIS COM CARTEIRA ASSINADA: </w:t>
      </w:r>
    </w:p>
    <w:p w:rsidR="00E31B55" w:rsidRDefault="0090074C">
      <w:pPr>
        <w:pStyle w:val="PargrafodaLista"/>
        <w:spacing w:after="0" w:line="240" w:lineRule="auto"/>
        <w:ind w:left="0"/>
        <w:jc w:val="both"/>
      </w:pPr>
      <w:r>
        <w:rPr>
          <w:sz w:val="24"/>
          <w:szCs w:val="24"/>
        </w:rPr>
        <w:t>2.4.1.1</w:t>
      </w:r>
      <w:bookmarkStart w:id="0" w:name="__DdeLink__2328_1242345000"/>
      <w:r>
        <w:rPr>
          <w:sz w:val="24"/>
          <w:szCs w:val="24"/>
        </w:rPr>
        <w:t>Para os declarantes de Imposto de Renda: cópia da declaração de Ajuste Anual do DIRPF (todas as páginas) e do recibo de entrega à Receita Federal do Brasil referente ao último exercício</w:t>
      </w:r>
      <w:bookmarkEnd w:id="0"/>
      <w:r>
        <w:rPr>
          <w:sz w:val="24"/>
          <w:szCs w:val="24"/>
        </w:rPr>
        <w:t xml:space="preserve">; </w:t>
      </w:r>
    </w:p>
    <w:p w:rsidR="00E31B55" w:rsidRDefault="0090074C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2.4.1.2 Cópia dos contracheques recebidos nos </w:t>
      </w:r>
      <w:r>
        <w:rPr>
          <w:b/>
          <w:sz w:val="24"/>
          <w:szCs w:val="24"/>
        </w:rPr>
        <w:t>últimos três meses</w:t>
      </w:r>
      <w:r>
        <w:rPr>
          <w:sz w:val="24"/>
          <w:szCs w:val="24"/>
        </w:rPr>
        <w:t xml:space="preserve"> referentes a todas as atividades remuneradas do grupo familiar; </w:t>
      </w:r>
    </w:p>
    <w:p w:rsidR="00E31B55" w:rsidRDefault="0090074C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2.4.1.3 Original (para conferência) e cópia da </w:t>
      </w:r>
      <w:r>
        <w:rPr>
          <w:b/>
          <w:sz w:val="24"/>
          <w:szCs w:val="24"/>
        </w:rPr>
        <w:t>Carteira de Trabalho – CTPS</w:t>
      </w:r>
      <w:r>
        <w:rPr>
          <w:sz w:val="24"/>
          <w:szCs w:val="24"/>
        </w:rPr>
        <w:t xml:space="preserve"> dos membros assalariados do Grupo Familiar, registrada e atualizada, com as seguintes páginas: identificação, contrato de trabalho assinado, e próxima página da carteira de trabalho em branco; </w:t>
      </w:r>
      <w:r>
        <w:rPr>
          <w:b/>
          <w:sz w:val="24"/>
          <w:szCs w:val="24"/>
          <w:u w:val="single"/>
        </w:rPr>
        <w:t xml:space="preserve">nos casos de carteira de trabalho sem rendimento: cópia da página do último contrato de trabalho e a subsequente em branco; </w:t>
      </w:r>
    </w:p>
    <w:p w:rsidR="00E31B55" w:rsidRDefault="0090074C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2.4.1.4 </w:t>
      </w:r>
      <w:proofErr w:type="gramStart"/>
      <w:r>
        <w:rPr>
          <w:sz w:val="24"/>
          <w:szCs w:val="24"/>
        </w:rPr>
        <w:t>Empregada(</w:t>
      </w:r>
      <w:proofErr w:type="gramEnd"/>
      <w:r>
        <w:rPr>
          <w:sz w:val="24"/>
          <w:szCs w:val="24"/>
        </w:rPr>
        <w:t>o) Doméstica(o): Original (para conferência) e cópia da Carteira de Trabalho – CTPS registrada contendo as mesmas páginas descritas no item anterior, ou cópia do comprovante de contribuição para a Previdência Social com recolhimento nos últimos três meses;</w:t>
      </w:r>
    </w:p>
    <w:p w:rsidR="00E31B55" w:rsidRDefault="0090074C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2.4.1.5 Servidores Públicos: cópia dos contracheques dos </w:t>
      </w:r>
      <w:r>
        <w:rPr>
          <w:b/>
          <w:sz w:val="24"/>
          <w:szCs w:val="24"/>
        </w:rPr>
        <w:t>últimos três meses</w:t>
      </w:r>
      <w:r>
        <w:rPr>
          <w:sz w:val="24"/>
          <w:szCs w:val="24"/>
        </w:rPr>
        <w:t xml:space="preserve"> e a cópia da carteira de trabalho com a última página do contrato assinado e baixada e a próxima da sequência em branco (para aqueles que possuem CTPS);</w:t>
      </w:r>
    </w:p>
    <w:p w:rsidR="00E31B55" w:rsidRDefault="0090074C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2.4.1.6 Extrato de benefícios previdenciários dos </w:t>
      </w:r>
      <w:r>
        <w:rPr>
          <w:b/>
          <w:sz w:val="24"/>
          <w:szCs w:val="24"/>
        </w:rPr>
        <w:t>últimos três meses</w:t>
      </w:r>
      <w:r>
        <w:rPr>
          <w:sz w:val="24"/>
          <w:szCs w:val="24"/>
        </w:rPr>
        <w:t>.</w:t>
      </w:r>
    </w:p>
    <w:p w:rsidR="00E31B55" w:rsidRDefault="00E31B55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E31B55" w:rsidRDefault="0090074C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2.5 TRABALHADORES RURAIS:</w:t>
      </w:r>
    </w:p>
    <w:p w:rsidR="00E31B55" w:rsidRDefault="00E31B55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E31B55" w:rsidRDefault="0090074C">
      <w:pPr>
        <w:pStyle w:val="PargrafodaLista"/>
        <w:spacing w:after="0" w:line="240" w:lineRule="auto"/>
        <w:ind w:left="0"/>
        <w:jc w:val="both"/>
      </w:pPr>
      <w:r>
        <w:rPr>
          <w:sz w:val="24"/>
          <w:szCs w:val="24"/>
        </w:rPr>
        <w:t xml:space="preserve">2.5.1 Para os declarantes de Imposto de Renda: cópia da declaração de Ajuste Anual do DIRPF (todas as páginas) e do recibo de entrega à Receita Federal do Brasil referente ao último exercício; </w:t>
      </w:r>
    </w:p>
    <w:p w:rsidR="00E31B55" w:rsidRDefault="0090074C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2.5.2 Para os declarantes de Imposto de Renda Pessoa Jurídica: anexar cópia da Declaração de Informações Econômico-fiscais da Pessoa Jurídica – DIPJ (referente ao último exercício - todas as páginas) e do recibo de entrega à Receita Federal do Brasil; </w:t>
      </w:r>
    </w:p>
    <w:p w:rsidR="00E31B55" w:rsidRDefault="0090074C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2.5.3 Demais Declarações tributárias das pessoas jurídicas vinculadas ao candidato ou a membros da família, referentes ao último exercício; 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2.5.4 Declaração do Sindicato Rural ou Declaração Comprobatória de Percepção de Rendimentos – DECORE (emitida por profissional contábil), e cópias autenticadas das </w:t>
      </w:r>
      <w:r>
        <w:rPr>
          <w:rFonts w:cs="Calibri"/>
          <w:sz w:val="24"/>
          <w:szCs w:val="24"/>
        </w:rPr>
        <w:lastRenderedPageBreak/>
        <w:t>notas fiscais de venda de produtos referentes aos rendimentos oriundos da atividade rural onde conste a utilização da terra (o que produz), informações sobre empregados (quantidade, salário, especificar se são membros da família ou se são terceirizados); renda bruta e renda líquida dos últimos doze meses, daqueles que obtiveram renda desta origem; no grupo familiar;</w:t>
      </w:r>
      <w:r>
        <w:rPr>
          <w:rFonts w:cs="Calibri"/>
          <w:b/>
          <w:sz w:val="24"/>
          <w:szCs w:val="24"/>
        </w:rPr>
        <w:t xml:space="preserve"> 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2.5.5 </w:t>
      </w:r>
      <w:r>
        <w:rPr>
          <w:rFonts w:cs="Calibri"/>
          <w:sz w:val="24"/>
          <w:szCs w:val="24"/>
          <w:u w:val="single"/>
        </w:rPr>
        <w:t>Para os que não possuem nenhuma das documentações citadas acima</w:t>
      </w:r>
      <w:r>
        <w:rPr>
          <w:rFonts w:cs="Calibri"/>
          <w:sz w:val="24"/>
          <w:szCs w:val="24"/>
        </w:rPr>
        <w:t>: Declaração de próprio punho para trabalhadores rurais que não estejam sindicalizados, justificando a falta de documentação e onde conste: utilização da terra (o que produz), informações sobre empregados (quantidade, renda, especificar se são membros da família ou se são terceirizados); renda bruta e renda líquida dos últimos doze meses daqueles que obtiveram renda desta origem (modelo em anexo).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2.5.6 </w:t>
      </w:r>
      <w:r>
        <w:rPr>
          <w:sz w:val="24"/>
          <w:szCs w:val="24"/>
        </w:rPr>
        <w:t xml:space="preserve">Original (para conferência) e cópia da </w:t>
      </w:r>
      <w:r>
        <w:rPr>
          <w:b/>
          <w:sz w:val="24"/>
          <w:szCs w:val="24"/>
        </w:rPr>
        <w:t>Carteira de Trabalho – CTPS</w:t>
      </w:r>
      <w:r>
        <w:rPr>
          <w:sz w:val="24"/>
          <w:szCs w:val="24"/>
        </w:rPr>
        <w:t>, registrada e atualizada, com as seguintes páginas: identificação, contrato de trabalho assinado, e próxima página da carteira de trabalho em branco; nos casos de carteira de trabalho sem rendimento: cópia da página do último contrato de trabalho e a subsequente em branco;</w:t>
      </w:r>
    </w:p>
    <w:p w:rsidR="00E31B55" w:rsidRDefault="00E31B55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E31B55" w:rsidRDefault="0090074C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2.6 APOSENTADOS E PENSIONISTAS:</w:t>
      </w:r>
    </w:p>
    <w:p w:rsidR="00E31B55" w:rsidRDefault="00E31B55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E31B55" w:rsidRDefault="0090074C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2.6.1 Comprovante e último extrato de pagamentos de beneficio do INSS ou previdência privada. Em caso de benefício do INSS pode ser obtido comprovante no endereço eletrônico: </w:t>
      </w:r>
      <w:hyperlink r:id="rId8">
        <w:r>
          <w:rPr>
            <w:rStyle w:val="LinkdaInternet"/>
            <w:sz w:val="24"/>
            <w:szCs w:val="24"/>
          </w:rPr>
          <w:t>http://mpas.gov.br</w:t>
        </w:r>
      </w:hyperlink>
      <w:r>
        <w:rPr>
          <w:sz w:val="24"/>
          <w:szCs w:val="24"/>
          <w:u w:val="single"/>
        </w:rPr>
        <w:t>;</w:t>
      </w:r>
    </w:p>
    <w:p w:rsidR="00E31B55" w:rsidRDefault="0090074C">
      <w:pPr>
        <w:pStyle w:val="PargrafodaLista"/>
        <w:spacing w:after="0" w:line="240" w:lineRule="auto"/>
        <w:ind w:left="0"/>
        <w:jc w:val="both"/>
      </w:pPr>
      <w:r>
        <w:rPr>
          <w:sz w:val="24"/>
          <w:szCs w:val="24"/>
        </w:rPr>
        <w:t xml:space="preserve">2.6.2 Para os declarantes de Imposto de Renda: cópia da declaração de Ajuste Anual do DIRPF (todas as páginas) e do recibo de entrega à Receita Federal do Brasil referente ao último exercício; </w:t>
      </w:r>
    </w:p>
    <w:p w:rsidR="00E31B55" w:rsidRDefault="00E31B55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E31B55" w:rsidRDefault="0090074C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2.7 TRABALHADORES INFORMAIS, PROFISSIONAIS LIBERAIS E AUTÔNOMOS:</w:t>
      </w:r>
    </w:p>
    <w:p w:rsidR="00E31B55" w:rsidRDefault="00E31B55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E31B55" w:rsidRDefault="0090074C">
      <w:pPr>
        <w:pStyle w:val="PargrafodaLista"/>
        <w:spacing w:after="0" w:line="240" w:lineRule="auto"/>
        <w:ind w:left="0"/>
        <w:jc w:val="both"/>
      </w:pPr>
      <w:r>
        <w:rPr>
          <w:sz w:val="24"/>
          <w:szCs w:val="24"/>
        </w:rPr>
        <w:t xml:space="preserve">2.7.1 Para os declarantes de Imposto de Renda: cópia da declaração de Ajuste Anual do DIRPF (todas as páginas) e do recibo de entrega à Receita Federal do Brasil referente ao último exercício; 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2.7.2 Para </w:t>
      </w:r>
      <w:r>
        <w:rPr>
          <w:rFonts w:cs="Calibri"/>
          <w:b/>
          <w:sz w:val="24"/>
          <w:szCs w:val="24"/>
        </w:rPr>
        <w:t>profissionais liberais</w:t>
      </w:r>
      <w:r>
        <w:rPr>
          <w:rFonts w:cs="Calibri"/>
          <w:sz w:val="24"/>
          <w:szCs w:val="24"/>
        </w:rPr>
        <w:t xml:space="preserve">, cópia do </w:t>
      </w:r>
      <w:r>
        <w:rPr>
          <w:rFonts w:cs="Calibri"/>
          <w:b/>
          <w:sz w:val="24"/>
          <w:szCs w:val="24"/>
        </w:rPr>
        <w:t>DECORE</w:t>
      </w:r>
      <w:r>
        <w:rPr>
          <w:rFonts w:cs="Calibri"/>
          <w:sz w:val="24"/>
          <w:szCs w:val="24"/>
        </w:rPr>
        <w:t xml:space="preserve"> (Declaração Comprobatória de Percepção de Rendimentos), emitida por profissional de Contabilidade ou caso não possua este, emitir uma declaração autenticada em cartório/tabelionato especificando sua atividade e remuneração;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2.7.3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Declaração de empregador contendo as seguintes informações: remuneração, função e data de contratação (caso não possua carteira assinada e/ou contracheques);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2.7.4 Declaração de próprio punho, para trabalhadores em atividades informais e autônomos, que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contenham as seguintes informações: nome, detalhamento da atividade que desenvolve, local onde executa, tempo de trabalho e a renda bruta mensal (modelo em anexo);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2.7.5 Guias atualizadas de recolhimento mensal do INSS, no caso de trabalhadores autônomos que sejam contribuintes;</w:t>
      </w:r>
    </w:p>
    <w:p w:rsidR="00E31B55" w:rsidRDefault="0090074C">
      <w:pPr>
        <w:pStyle w:val="PargrafodaLista"/>
        <w:spacing w:after="0" w:line="24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2.7.6 Três últimos extratos bancários de contas correntes.</w:t>
      </w:r>
    </w:p>
    <w:p w:rsidR="00E31B55" w:rsidRDefault="0090074C">
      <w:pPr>
        <w:pStyle w:val="PargrafodaLista"/>
        <w:spacing w:after="0" w:line="24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2.7.7 Original (para conferência) e cópia da </w:t>
      </w:r>
      <w:r>
        <w:rPr>
          <w:b/>
          <w:sz w:val="24"/>
          <w:szCs w:val="24"/>
        </w:rPr>
        <w:t>Carteira de Trabalho – CTPS</w:t>
      </w:r>
      <w:r>
        <w:rPr>
          <w:sz w:val="24"/>
          <w:szCs w:val="24"/>
        </w:rPr>
        <w:t xml:space="preserve">, registrada e atualizada, com as seguintes páginas: identificação, contrato de trabalho assinado, e </w:t>
      </w:r>
      <w:r>
        <w:rPr>
          <w:sz w:val="24"/>
          <w:szCs w:val="24"/>
        </w:rPr>
        <w:lastRenderedPageBreak/>
        <w:t>próxima página da carteira de trabalho em branco; nos casos de carteira de trabalho sem rendimento: cópia da página do último contrato de trabalho e a subsequente em branco;</w:t>
      </w: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2.8 PESSOAS DESEMPREGADAS OU QUE NÃO EXERÇAM ATIVIDADE REMUNERADA (A PARTIR DOS 16 ANOS):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2.8.1 </w:t>
      </w:r>
      <w:r>
        <w:rPr>
          <w:sz w:val="24"/>
          <w:szCs w:val="24"/>
        </w:rPr>
        <w:t xml:space="preserve">Original (para conferência) e cópia da </w:t>
      </w:r>
      <w:r>
        <w:rPr>
          <w:b/>
          <w:sz w:val="24"/>
          <w:szCs w:val="24"/>
        </w:rPr>
        <w:t>Carteira de Trabalho – CTPS</w:t>
      </w:r>
      <w:r>
        <w:rPr>
          <w:sz w:val="24"/>
          <w:szCs w:val="24"/>
        </w:rPr>
        <w:t>, registrada e atualizada, com as seguintes páginas: identificação, contrato de trabalho assinado, e próxima página da carteira de trabalho em branco; nos casos de carteira de trabalho sem rendimento: cópia da página do último contrato de trabalho e a subsequente em branco;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2.8.2 </w:t>
      </w:r>
      <w:r>
        <w:rPr>
          <w:rFonts w:cs="Calibri"/>
          <w:sz w:val="24"/>
          <w:szCs w:val="24"/>
          <w:u w:val="single"/>
        </w:rPr>
        <w:t>Segurado do Seguro Desemprego</w:t>
      </w:r>
      <w:r>
        <w:rPr>
          <w:rFonts w:cs="Calibri"/>
          <w:sz w:val="24"/>
          <w:szCs w:val="24"/>
        </w:rPr>
        <w:t xml:space="preserve">: cópia atualizada do extrato do benefício; 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2.8.3 Declaração de que não exerce atividade remunerada e que não possui rendimentos (modelo em anexo).</w:t>
      </w:r>
    </w:p>
    <w:p w:rsidR="00E31B55" w:rsidRDefault="00E31B55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b/>
          <w:sz w:val="24"/>
          <w:szCs w:val="24"/>
        </w:rPr>
        <w:t>2.9 PROPRIETÁRIO</w:t>
      </w:r>
      <w:proofErr w:type="gramEnd"/>
      <w:r>
        <w:rPr>
          <w:rFonts w:cs="Calibri"/>
          <w:b/>
          <w:sz w:val="24"/>
          <w:szCs w:val="24"/>
        </w:rPr>
        <w:t xml:space="preserve"> OU SÓCIO PROPRIETÁRIO DE EMPRESA</w:t>
      </w:r>
      <w:r>
        <w:rPr>
          <w:rFonts w:cs="Calibri"/>
          <w:sz w:val="24"/>
          <w:szCs w:val="24"/>
        </w:rPr>
        <w:t xml:space="preserve">: 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</w:pPr>
      <w:r>
        <w:rPr>
          <w:rFonts w:cs="Calibri"/>
          <w:sz w:val="24"/>
          <w:szCs w:val="24"/>
        </w:rPr>
        <w:t>2.9.1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Para os declarantes de Imposto de Renda: cópia da declaração de Ajuste Anual do DIRPF (todas as páginas) e do recibo de entrega à Receita Federal do Brasil referente ao último exercício; 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2.9.2 Pró-labore, Contrato Social (com alterações) e Demonstrativo de Resultado do último exercício assinado por contador responsável;</w:t>
      </w:r>
    </w:p>
    <w:p w:rsidR="00E31B55" w:rsidRDefault="0090074C">
      <w:pPr>
        <w:pStyle w:val="PargrafodaLista"/>
        <w:spacing w:after="0" w:line="24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2.9.3 Três últimos extratos bancários de contas correntes;</w:t>
      </w:r>
    </w:p>
    <w:p w:rsidR="00E31B55" w:rsidRDefault="0090074C">
      <w:pPr>
        <w:pStyle w:val="PargrafodaLista"/>
        <w:spacing w:after="0" w:line="24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2.9.4 Original (para conferência) e cópia da </w:t>
      </w:r>
      <w:r>
        <w:rPr>
          <w:b/>
          <w:sz w:val="24"/>
          <w:szCs w:val="24"/>
        </w:rPr>
        <w:t>Carteira de Trabalho – CTPS</w:t>
      </w:r>
      <w:r>
        <w:rPr>
          <w:sz w:val="24"/>
          <w:szCs w:val="24"/>
        </w:rPr>
        <w:t>, registrada e atualizada, com as seguintes páginas: identificação, contrato de trabalho assinado, e próxima página da carteira de trabalho em branco; nos casos de carteira de trabalho sem rendimento: cópia da página do último contrato de trabalho e a subsequente em branco;</w:t>
      </w: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2.10 PENSÕES JUDICIAIS: 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2.10.1 Cópia da decisão judicial determinando o pagamento de pensão alimentícia; 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2.10.2 Comprovante de separação ou divórcio dos pais (se houver), ou certidão de óbito, no caso de um deles não constar do grupo familiar; 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2.10.3 Comprovante constando o valor atualizado da pensão (</w:t>
      </w:r>
      <w:r w:rsidR="00AD7F3A">
        <w:rPr>
          <w:rFonts w:cs="Calibri"/>
          <w:sz w:val="24"/>
          <w:szCs w:val="24"/>
        </w:rPr>
        <w:t>extratos bancários ou recibos);</w:t>
      </w:r>
    </w:p>
    <w:p w:rsidR="00AD7F3A" w:rsidRDefault="00AD7F3A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2.10.4 Em caso de não recebimento de pensão alimentícia, preencher declaração (modelo em anexo).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proofErr w:type="gramStart"/>
      <w:r>
        <w:rPr>
          <w:rFonts w:cs="Calibri"/>
          <w:b/>
          <w:sz w:val="24"/>
          <w:szCs w:val="24"/>
        </w:rPr>
        <w:t>2.11 ESTAGIÁRIO</w:t>
      </w:r>
      <w:proofErr w:type="gramEnd"/>
      <w:r>
        <w:rPr>
          <w:rFonts w:cs="Calibri"/>
          <w:b/>
          <w:sz w:val="24"/>
          <w:szCs w:val="24"/>
        </w:rPr>
        <w:t>, MONITOR, BOLSISTA DE EXTENSÃO E PESQUISA: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2.11.1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Contrato de Estágio;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2.11.2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Comprovante constando o valor atualizado da bolsa;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2.11.3</w:t>
      </w:r>
      <w:r>
        <w:rPr>
          <w:rFonts w:cs="Calibri"/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Original (para conferência) e cópia da </w:t>
      </w:r>
      <w:r>
        <w:rPr>
          <w:b/>
          <w:sz w:val="24"/>
          <w:szCs w:val="24"/>
        </w:rPr>
        <w:t>Carteira de Trabalho – CTPS</w:t>
      </w:r>
      <w:r>
        <w:rPr>
          <w:sz w:val="24"/>
          <w:szCs w:val="24"/>
        </w:rPr>
        <w:t xml:space="preserve">, registrada e atualizada, com as seguintes páginas: identificação, contrato de trabalho assinado, e </w:t>
      </w:r>
      <w:r>
        <w:rPr>
          <w:sz w:val="24"/>
          <w:szCs w:val="24"/>
        </w:rPr>
        <w:lastRenderedPageBreak/>
        <w:t>próxima página da carteira de trabalho em branco; nos casos de carteira de trabalho sem rendimento: cópia da página do último contrato de trabalho e a subsequente em branco;</w:t>
      </w: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2.12 RENDIMENTOS DE ALUGUEL OU ARRENDAMENTO DE BENS MÓVEIS E IMÓVEIS: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2.12.1 Declarantes de Imposto de Renda de pessoa física e/ou jurídica: cópia da declaração de Ajuste Anual do IRPF (todas as páginas) e do recibo de entrega à Receita Federal do Brasil referente ao último exercício;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2.12.2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Contrato de locação ou arrendamento devidamente registrado em cartório acompanhado dos três últimos comprovantes de recebimento.</w:t>
      </w: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90074C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2.13 OUTRAS SITUAÇÕES E RENDIMENTOS: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2.13.1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Declaração de próprio punho, no caso de pessoa que presta ajuda financeira ao estudante e/ou seu núcleo familiar, informando o nome e o valor repassado, se for o caso;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2.13.2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Comprovante de benefícios concedidos por programas sociais, como Bolsa família, se for o caso, </w:t>
      </w:r>
      <w:r>
        <w:rPr>
          <w:rFonts w:cs="Calibri"/>
          <w:b/>
          <w:sz w:val="24"/>
          <w:szCs w:val="24"/>
          <w:u w:val="single"/>
        </w:rPr>
        <w:t>com extrato bancário do último recebimento</w:t>
      </w:r>
      <w:r>
        <w:rPr>
          <w:rFonts w:cs="Calibri"/>
          <w:sz w:val="24"/>
          <w:szCs w:val="24"/>
        </w:rPr>
        <w:t>;</w:t>
      </w: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OBS.: Com relação à </w:t>
      </w:r>
      <w:r>
        <w:rPr>
          <w:b/>
          <w:sz w:val="24"/>
          <w:szCs w:val="24"/>
        </w:rPr>
        <w:t>Carteira de Trabalho – CTPS:</w:t>
      </w:r>
    </w:p>
    <w:p w:rsidR="00E31B55" w:rsidRDefault="0090074C" w:rsidP="00C664D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Para os casos em que</w:t>
      </w:r>
      <w:r>
        <w:rPr>
          <w:sz w:val="24"/>
          <w:szCs w:val="24"/>
        </w:rPr>
        <w:t xml:space="preserve"> houve perda, deverá ser entregue cópia do Boletim de Ocorrência, constando o ocorrido;</w:t>
      </w:r>
    </w:p>
    <w:p w:rsidR="00E31B55" w:rsidRDefault="0090074C" w:rsidP="00C664D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Para os casos em que a pessoa não a possui, a mesma deve fazer declaração a próprio punho, devidamente assinada e atualizada constado esta informação.</w:t>
      </w:r>
    </w:p>
    <w:p w:rsidR="00E31B55" w:rsidRDefault="00E31B55">
      <w:pPr>
        <w:spacing w:after="0" w:line="240" w:lineRule="auto"/>
        <w:jc w:val="both"/>
        <w:rPr>
          <w:sz w:val="24"/>
          <w:szCs w:val="24"/>
        </w:rPr>
      </w:pPr>
    </w:p>
    <w:p w:rsidR="00E31B55" w:rsidRDefault="0090074C" w:rsidP="00C664DD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ESTUDANTES QUE UTILIZAM TRANSPORTE INTERMUNICIPAL PARA CHEGAR ATÉ O CÂMPUS:</w:t>
      </w:r>
    </w:p>
    <w:p w:rsidR="00E31B55" w:rsidRDefault="00E31B55">
      <w:pPr>
        <w:spacing w:after="0" w:line="240" w:lineRule="auto"/>
        <w:jc w:val="both"/>
        <w:rPr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2.14.1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Declaração ou contrato realizado com a empresa (devidamente assinado, carimbado e constando CNPJ) que realiza este transporte, contendo a informação de utilização do serviço, período, trecho a ser realizado, número de dias semanais e valor que será cobrado pelo mesmo.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2.15 ESTUDANTES QUE SOLICITARÃO O AUXÍLIO MORADIA: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8"/>
          <w:szCs w:val="24"/>
        </w:rPr>
      </w:pPr>
    </w:p>
    <w:p w:rsidR="00E31B55" w:rsidRDefault="0090074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2.15.1 – </w:t>
      </w:r>
      <w:r>
        <w:rPr>
          <w:b/>
          <w:sz w:val="24"/>
        </w:rPr>
        <w:t>Se for o locatário do imóvel:</w:t>
      </w:r>
      <w:r>
        <w:rPr>
          <w:sz w:val="24"/>
        </w:rPr>
        <w:t xml:space="preserve"> Cópia do contrato de locação (o original deve obrigatoriamente estar autenticado); cópia do recibo de pagamento atual do aluguel e cópia do comprovante de residência atualizado em nome do locatário, ou seja, em nome do estudante (conta de água, energia elétrica, telefone, TV ou internet); </w:t>
      </w:r>
    </w:p>
    <w:p w:rsidR="00E31B55" w:rsidRDefault="00E31B55">
      <w:pPr>
        <w:spacing w:after="0" w:line="240" w:lineRule="auto"/>
        <w:jc w:val="both"/>
        <w:rPr>
          <w:sz w:val="24"/>
        </w:rPr>
      </w:pPr>
    </w:p>
    <w:p w:rsidR="00E31B55" w:rsidRDefault="0090074C">
      <w:pPr>
        <w:spacing w:after="0" w:line="240" w:lineRule="auto"/>
        <w:jc w:val="both"/>
        <w:rPr>
          <w:sz w:val="24"/>
        </w:rPr>
      </w:pPr>
      <w:r>
        <w:rPr>
          <w:sz w:val="24"/>
        </w:rPr>
        <w:t>2.15.2 -</w:t>
      </w:r>
      <w:r>
        <w:rPr>
          <w:b/>
          <w:sz w:val="24"/>
        </w:rPr>
        <w:t xml:space="preserve"> Se não for o locatário do imóvel:</w:t>
      </w:r>
      <w:r>
        <w:rPr>
          <w:sz w:val="24"/>
        </w:rPr>
        <w:t xml:space="preserve"> Cópia do contrato de locação (o original deve obrigatoriamente estar autenticado); cópia do documento de identidade do locatário; c) declaração de divisão de aluguel, emitida pelo locatário, com assinatura e cópia do documento de identidade de todos os residentes no imóvel; cópia do recibo de </w:t>
      </w:r>
      <w:r>
        <w:rPr>
          <w:sz w:val="24"/>
        </w:rPr>
        <w:lastRenderedPageBreak/>
        <w:t xml:space="preserve">pagamento atual do aluguel e cópia do comprovante de residência atualizado em nome do locatário (conta de água, energia elétrica, telefone, TV ou internet), quando não houver em nome do estudante; </w:t>
      </w:r>
    </w:p>
    <w:p w:rsidR="00E31B55" w:rsidRDefault="00E31B55">
      <w:pPr>
        <w:spacing w:after="0" w:line="240" w:lineRule="auto"/>
        <w:jc w:val="both"/>
        <w:rPr>
          <w:sz w:val="24"/>
        </w:rPr>
      </w:pPr>
    </w:p>
    <w:p w:rsidR="00E31B55" w:rsidRDefault="0090074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2.15.3 - </w:t>
      </w:r>
      <w:r>
        <w:rPr>
          <w:b/>
          <w:sz w:val="24"/>
        </w:rPr>
        <w:t>Se residir em pensionato:</w:t>
      </w:r>
      <w:r>
        <w:rPr>
          <w:sz w:val="24"/>
        </w:rPr>
        <w:t xml:space="preserve"> Cópia do contrato de locação (o original deve obrigatoriamente estar autenticado) ou declaração autenticada do proprietário do pensionato, com assinatura e cópia do documento de identidade deste; cópia do recibo de pagamento atual do aluguel do pensionato; </w:t>
      </w:r>
    </w:p>
    <w:p w:rsidR="00E31B55" w:rsidRDefault="00E31B55">
      <w:pPr>
        <w:spacing w:after="0" w:line="240" w:lineRule="auto"/>
        <w:jc w:val="both"/>
        <w:rPr>
          <w:sz w:val="24"/>
        </w:rPr>
      </w:pPr>
    </w:p>
    <w:p w:rsidR="00E31B55" w:rsidRDefault="0090074C">
      <w:pPr>
        <w:spacing w:after="0" w:line="240" w:lineRule="auto"/>
        <w:jc w:val="both"/>
        <w:rPr>
          <w:sz w:val="24"/>
        </w:rPr>
      </w:pPr>
      <w:r>
        <w:rPr>
          <w:sz w:val="24"/>
        </w:rPr>
        <w:t>2.15.4</w:t>
      </w:r>
      <w:r>
        <w:rPr>
          <w:b/>
          <w:sz w:val="24"/>
        </w:rPr>
        <w:t xml:space="preserve"> </w:t>
      </w:r>
      <w:r>
        <w:rPr>
          <w:sz w:val="24"/>
        </w:rPr>
        <w:t>-</w:t>
      </w:r>
      <w:r>
        <w:rPr>
          <w:b/>
          <w:sz w:val="24"/>
        </w:rPr>
        <w:t xml:space="preserve"> Se for locatário de um espaço em residência de particular:</w:t>
      </w:r>
      <w:r>
        <w:rPr>
          <w:sz w:val="24"/>
        </w:rPr>
        <w:t xml:space="preserve"> Cópia do contrato de locação (o original deve obrigatoriamente estar autenticado) ou declaração autenticada do proprietário da residência, com assinatura, e cópia do documento de identidade deste; cópia do recibo de pagamento atual do aluguel e cópia do comprovante de residência atualizado em nome do locatário (conta de água, energia elétrica, telefone, TV ou internet) quando não houver em nome do estudante; 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 w:rsidP="00C664DD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COMPROVANTE DE DESPESAS: 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2.15.1 Aluguel (contrato e comprovante de pagamento ou recibo atualizado),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luz, água, telefone, condomínio, financiamento de casa própria, arrendamento, pagamento de pensão, entre outros (se houver);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2.15.2 Atestado médico comprobatório, no caso de haver gastos significativos com doenças crônicas no grupo familiar;</w:t>
      </w:r>
    </w:p>
    <w:p w:rsidR="00E31B55" w:rsidRDefault="0090074C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2.15.3 Os comprovantes de renda deverão ser dos </w:t>
      </w:r>
      <w:r>
        <w:rPr>
          <w:rFonts w:cs="Calibri"/>
          <w:b/>
          <w:sz w:val="24"/>
          <w:szCs w:val="24"/>
          <w:u w:val="single"/>
        </w:rPr>
        <w:t>últimos três meses</w:t>
      </w:r>
      <w:r>
        <w:rPr>
          <w:rFonts w:cs="Calibri"/>
          <w:sz w:val="24"/>
          <w:szCs w:val="24"/>
        </w:rPr>
        <w:t xml:space="preserve">; Os comprovantes de despesas deverão ser correspondentes ao </w:t>
      </w:r>
      <w:r>
        <w:rPr>
          <w:rFonts w:cs="Calibri"/>
          <w:b/>
          <w:sz w:val="24"/>
          <w:szCs w:val="24"/>
          <w:u w:val="single"/>
        </w:rPr>
        <w:t>último mês</w:t>
      </w:r>
      <w:r>
        <w:rPr>
          <w:rFonts w:cs="Calibri"/>
          <w:sz w:val="24"/>
          <w:szCs w:val="24"/>
        </w:rPr>
        <w:t xml:space="preserve">. </w:t>
      </w: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90074C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3. DA DIVULGAÇÃO DOS RESULTADOS </w:t>
      </w:r>
    </w:p>
    <w:p w:rsidR="00E31B55" w:rsidRDefault="00E31B55">
      <w:pPr>
        <w:spacing w:after="0" w:line="240" w:lineRule="auto"/>
        <w:ind w:left="720"/>
        <w:jc w:val="both"/>
        <w:rPr>
          <w:rFonts w:cs="Calibri"/>
          <w:b/>
          <w:sz w:val="24"/>
          <w:szCs w:val="24"/>
        </w:rPr>
      </w:pPr>
    </w:p>
    <w:p w:rsidR="00E31B55" w:rsidRDefault="0090074C">
      <w:pPr>
        <w:spacing w:after="0" w:line="240" w:lineRule="auto"/>
        <w:jc w:val="both"/>
      </w:pPr>
      <w:r>
        <w:rPr>
          <w:rFonts w:cs="Calibri"/>
          <w:b/>
          <w:sz w:val="24"/>
          <w:szCs w:val="24"/>
        </w:rPr>
        <w:t>3.1</w:t>
      </w:r>
      <w:r>
        <w:rPr>
          <w:rFonts w:cs="Calibri"/>
          <w:sz w:val="24"/>
          <w:szCs w:val="24"/>
        </w:rPr>
        <w:t xml:space="preserve"> </w:t>
      </w:r>
      <w:r w:rsidR="00223F7D">
        <w:rPr>
          <w:rFonts w:cs="Calibri"/>
          <w:sz w:val="24"/>
          <w:szCs w:val="24"/>
        </w:rPr>
        <w:t xml:space="preserve">A divulgação do resultado está prevista para a data de </w:t>
      </w:r>
      <w:r w:rsidR="00C664DD">
        <w:rPr>
          <w:rFonts w:cs="Calibri"/>
          <w:sz w:val="24"/>
          <w:szCs w:val="24"/>
        </w:rPr>
        <w:t>19</w:t>
      </w:r>
      <w:r>
        <w:rPr>
          <w:rFonts w:cs="Calibri"/>
          <w:color w:val="FF0000"/>
          <w:sz w:val="24"/>
          <w:szCs w:val="24"/>
        </w:rPr>
        <w:t xml:space="preserve"> </w:t>
      </w:r>
      <w:r w:rsidR="001561D8">
        <w:rPr>
          <w:rFonts w:cs="Calibri"/>
          <w:sz w:val="24"/>
          <w:szCs w:val="24"/>
        </w:rPr>
        <w:t xml:space="preserve">de </w:t>
      </w:r>
      <w:r w:rsidR="00C664DD">
        <w:rPr>
          <w:rFonts w:cs="Calibri"/>
          <w:sz w:val="24"/>
          <w:szCs w:val="24"/>
        </w:rPr>
        <w:t>setembro</w:t>
      </w:r>
      <w:r w:rsidR="00C03226">
        <w:rPr>
          <w:rFonts w:cs="Calibri"/>
          <w:sz w:val="24"/>
          <w:szCs w:val="24"/>
        </w:rPr>
        <w:t xml:space="preserve"> de 2018</w:t>
      </w:r>
      <w:r w:rsidR="00223F7D">
        <w:rPr>
          <w:rFonts w:cs="Calibri"/>
          <w:sz w:val="24"/>
          <w:szCs w:val="24"/>
        </w:rPr>
        <w:t xml:space="preserve"> e será disponibilizada em edital publicado </w:t>
      </w:r>
      <w:r>
        <w:rPr>
          <w:rFonts w:cs="Calibri"/>
          <w:sz w:val="24"/>
          <w:szCs w:val="24"/>
        </w:rPr>
        <w:t xml:space="preserve">no </w:t>
      </w:r>
      <w:r>
        <w:rPr>
          <w:rFonts w:cs="Calibri"/>
          <w:i/>
          <w:sz w:val="24"/>
          <w:szCs w:val="24"/>
        </w:rPr>
        <w:t>site</w:t>
      </w:r>
      <w:r>
        <w:rPr>
          <w:rFonts w:cs="Calibri"/>
          <w:sz w:val="24"/>
          <w:szCs w:val="24"/>
        </w:rPr>
        <w:t xml:space="preserve"> </w:t>
      </w:r>
      <w:hyperlink r:id="rId9">
        <w:r>
          <w:rPr>
            <w:rStyle w:val="LinkdaInternet"/>
            <w:rFonts w:cs="Calibri"/>
            <w:sz w:val="24"/>
            <w:szCs w:val="24"/>
          </w:rPr>
          <w:t>http://www.passofundo.ifsul.edu.br/</w:t>
        </w:r>
      </w:hyperlink>
      <w:r>
        <w:rPr>
          <w:rFonts w:cs="Calibri"/>
          <w:sz w:val="24"/>
          <w:szCs w:val="24"/>
        </w:rPr>
        <w:t>,</w:t>
      </w:r>
      <w:r w:rsidR="00BD5A95">
        <w:rPr>
          <w:rFonts w:cs="Calibri"/>
          <w:sz w:val="24"/>
          <w:szCs w:val="24"/>
        </w:rPr>
        <w:t xml:space="preserve"> </w:t>
      </w:r>
      <w:r w:rsidR="00223F7D">
        <w:rPr>
          <w:rFonts w:cs="Calibri"/>
          <w:sz w:val="24"/>
          <w:szCs w:val="24"/>
        </w:rPr>
        <w:t>bem como</w:t>
      </w:r>
      <w:r w:rsidR="009169D9">
        <w:rPr>
          <w:rFonts w:cs="Calibri"/>
          <w:sz w:val="24"/>
          <w:szCs w:val="24"/>
        </w:rPr>
        <w:t>,</w:t>
      </w:r>
      <w:r w:rsidR="00223F7D">
        <w:rPr>
          <w:rFonts w:cs="Calibri"/>
          <w:sz w:val="24"/>
          <w:szCs w:val="24"/>
        </w:rPr>
        <w:t xml:space="preserve"> </w:t>
      </w:r>
      <w:r w:rsidR="00C03226">
        <w:rPr>
          <w:rFonts w:cs="Calibri"/>
          <w:sz w:val="24"/>
          <w:szCs w:val="24"/>
        </w:rPr>
        <w:t>com a</w:t>
      </w:r>
      <w:r>
        <w:rPr>
          <w:rFonts w:cs="Calibri"/>
          <w:sz w:val="24"/>
          <w:szCs w:val="24"/>
        </w:rPr>
        <w:t xml:space="preserve"> </w:t>
      </w:r>
      <w:r w:rsidR="00280F67" w:rsidRPr="00223F7D">
        <w:rPr>
          <w:rFonts w:cs="Calibri"/>
          <w:sz w:val="24"/>
          <w:szCs w:val="24"/>
        </w:rPr>
        <w:t>Equipe de Assistência Estudantil sala 1</w:t>
      </w:r>
      <w:r w:rsidR="00C664DD">
        <w:rPr>
          <w:rFonts w:cs="Calibri"/>
          <w:sz w:val="24"/>
          <w:szCs w:val="24"/>
        </w:rPr>
        <w:t>17</w:t>
      </w:r>
      <w:r w:rsidR="00280F67"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do </w:t>
      </w:r>
      <w:proofErr w:type="spellStart"/>
      <w:r>
        <w:rPr>
          <w:rFonts w:cs="Calibri"/>
          <w:sz w:val="24"/>
          <w:szCs w:val="24"/>
        </w:rPr>
        <w:t>Câmpus</w:t>
      </w:r>
      <w:proofErr w:type="spellEnd"/>
      <w:r>
        <w:rPr>
          <w:rFonts w:cs="Calibri"/>
          <w:sz w:val="24"/>
          <w:szCs w:val="24"/>
        </w:rPr>
        <w:t xml:space="preserve"> Passo Fundo e no mural da assistência estudantil do </w:t>
      </w:r>
      <w:proofErr w:type="spellStart"/>
      <w:r>
        <w:rPr>
          <w:rFonts w:cs="Calibri"/>
          <w:sz w:val="24"/>
          <w:szCs w:val="24"/>
        </w:rPr>
        <w:t>Câmpus</w:t>
      </w:r>
      <w:proofErr w:type="spellEnd"/>
      <w:r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(prédio de convivência).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020069" w:rsidRPr="009169D9" w:rsidRDefault="009169D9" w:rsidP="009169D9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90074C" w:rsidRPr="009169D9">
        <w:rPr>
          <w:b/>
          <w:sz w:val="24"/>
          <w:szCs w:val="24"/>
        </w:rPr>
        <w:t>DAS DISPOSIÇÕES GERAIS E FINAIS</w:t>
      </w:r>
    </w:p>
    <w:p w:rsidR="00E31B55" w:rsidRDefault="00E31B55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31B55" w:rsidRDefault="0090074C">
      <w:pPr>
        <w:spacing w:after="0" w:line="240" w:lineRule="auto"/>
        <w:ind w:left="142" w:hanging="142"/>
        <w:jc w:val="both"/>
      </w:pPr>
      <w:r>
        <w:rPr>
          <w:rFonts w:cs="Calibri"/>
          <w:sz w:val="24"/>
          <w:szCs w:val="24"/>
        </w:rPr>
        <w:t>4.1 Caso seja necessário, poderão ser solicitados documentos complementares, agendado entrevista e realizadas visitas domiciliares.</w:t>
      </w:r>
    </w:p>
    <w:p w:rsidR="00E31B55" w:rsidRDefault="0090074C">
      <w:pPr>
        <w:spacing w:after="0" w:line="240" w:lineRule="auto"/>
        <w:ind w:left="142" w:hanging="142"/>
        <w:jc w:val="both"/>
      </w:pPr>
      <w:r>
        <w:rPr>
          <w:rFonts w:cs="Calibri"/>
          <w:sz w:val="24"/>
          <w:szCs w:val="24"/>
        </w:rPr>
        <w:t>4.2 A documentação deverá se</w:t>
      </w:r>
      <w:r w:rsidR="00C03226">
        <w:rPr>
          <w:rFonts w:cs="Calibri"/>
          <w:sz w:val="24"/>
          <w:szCs w:val="24"/>
        </w:rPr>
        <w:t xml:space="preserve">r conferida </w:t>
      </w:r>
      <w:r>
        <w:rPr>
          <w:rFonts w:cs="Calibri"/>
          <w:sz w:val="24"/>
          <w:szCs w:val="24"/>
        </w:rPr>
        <w:t>na presença do candidato, sendo entregue em local e data fixados no item 1.1.</w:t>
      </w:r>
    </w:p>
    <w:p w:rsidR="00E31B55" w:rsidRDefault="0090074C">
      <w:pPr>
        <w:spacing w:after="0" w:line="240" w:lineRule="auto"/>
        <w:jc w:val="both"/>
      </w:pPr>
      <w:r>
        <w:rPr>
          <w:rFonts w:cs="Calibri"/>
          <w:sz w:val="24"/>
          <w:szCs w:val="24"/>
        </w:rPr>
        <w:t>4.3 Os modelos de declaração, anexos deste edital, poderão ser utilizados para fins de comprovação da situação socioeconômica.</w:t>
      </w:r>
    </w:p>
    <w:p w:rsidR="00E31B55" w:rsidRDefault="0090074C">
      <w:pPr>
        <w:spacing w:after="0" w:line="240" w:lineRule="auto"/>
        <w:jc w:val="both"/>
      </w:pPr>
      <w:r>
        <w:rPr>
          <w:rFonts w:cs="Calibri"/>
          <w:sz w:val="24"/>
          <w:szCs w:val="24"/>
        </w:rPr>
        <w:t xml:space="preserve">4.4 </w:t>
      </w:r>
      <w:r>
        <w:rPr>
          <w:rFonts w:cs="Calibri"/>
          <w:b/>
          <w:sz w:val="24"/>
          <w:szCs w:val="24"/>
          <w:u w:val="single"/>
        </w:rPr>
        <w:t xml:space="preserve">A entrega dos documentos é de responsabilidade exclusiva do candidato ou de seu responsável, se menor de idade. A falta de documentação obrigatória acarretará a perda automática do direito de ingresso nos benefícios. A documentação só será </w:t>
      </w:r>
      <w:r>
        <w:rPr>
          <w:rFonts w:cs="Calibri"/>
          <w:b/>
          <w:sz w:val="24"/>
          <w:szCs w:val="24"/>
          <w:u w:val="single"/>
        </w:rPr>
        <w:lastRenderedPageBreak/>
        <w:t>recebida quando estiver completa e desde que entregue no prazo estipulado neste edital.</w:t>
      </w:r>
    </w:p>
    <w:p w:rsidR="00E31B55" w:rsidRDefault="0090074C">
      <w:pPr>
        <w:spacing w:after="0" w:line="240" w:lineRule="auto"/>
        <w:jc w:val="both"/>
      </w:pPr>
      <w:r>
        <w:rPr>
          <w:rFonts w:cs="Calibri"/>
          <w:sz w:val="24"/>
          <w:szCs w:val="24"/>
        </w:rPr>
        <w:t>4.5 No momento de entrega da documentação ou, ainda, posteriormente, poderá ser agendada entrevista com o candidato.</w:t>
      </w:r>
    </w:p>
    <w:p w:rsidR="00E31B55" w:rsidRDefault="0090074C">
      <w:pPr>
        <w:spacing w:after="0" w:line="240" w:lineRule="auto"/>
        <w:jc w:val="both"/>
      </w:pPr>
      <w:r>
        <w:rPr>
          <w:rFonts w:cs="Calibri"/>
          <w:sz w:val="24"/>
          <w:szCs w:val="24"/>
        </w:rPr>
        <w:t xml:space="preserve">4.6 Se </w:t>
      </w:r>
      <w:proofErr w:type="gramStart"/>
      <w:r>
        <w:rPr>
          <w:rFonts w:cs="Calibri"/>
          <w:sz w:val="24"/>
          <w:szCs w:val="24"/>
        </w:rPr>
        <w:t>for</w:t>
      </w:r>
      <w:proofErr w:type="gramEnd"/>
      <w:r>
        <w:rPr>
          <w:rFonts w:cs="Calibri"/>
          <w:sz w:val="24"/>
          <w:szCs w:val="24"/>
        </w:rPr>
        <w:t xml:space="preserve"> identificada falta de documentação complementar no momento da avaliação socioeconômica e/ou na entrevista, o candidato terá o </w:t>
      </w:r>
      <w:r>
        <w:rPr>
          <w:rFonts w:cs="Calibri"/>
          <w:b/>
          <w:sz w:val="24"/>
          <w:szCs w:val="24"/>
          <w:u w:val="single"/>
        </w:rPr>
        <w:t>prazo de dois dias úteis</w:t>
      </w:r>
      <w:r w:rsidR="009169D9">
        <w:rPr>
          <w:rFonts w:cs="Calibri"/>
          <w:sz w:val="24"/>
          <w:szCs w:val="24"/>
        </w:rPr>
        <w:t xml:space="preserve"> para entregá-los à</w:t>
      </w:r>
      <w:r w:rsidR="00280F67">
        <w:rPr>
          <w:rFonts w:cs="Calibri"/>
          <w:sz w:val="24"/>
          <w:szCs w:val="24"/>
        </w:rPr>
        <w:t xml:space="preserve"> </w:t>
      </w:r>
      <w:r w:rsidR="00113D0B" w:rsidRPr="00DE3F6C">
        <w:rPr>
          <w:rFonts w:cs="Calibri"/>
          <w:sz w:val="24"/>
          <w:szCs w:val="24"/>
        </w:rPr>
        <w:t>Equipe de</w:t>
      </w:r>
      <w:r w:rsidR="00C664DD">
        <w:rPr>
          <w:rFonts w:cs="Calibri"/>
          <w:sz w:val="24"/>
          <w:szCs w:val="24"/>
        </w:rPr>
        <w:t xml:space="preserve"> Assistência Estudantil sala 117</w:t>
      </w:r>
      <w:r w:rsidR="00113D0B" w:rsidRPr="00DE3F6C">
        <w:rPr>
          <w:rFonts w:cs="Calibri"/>
          <w:sz w:val="24"/>
          <w:szCs w:val="24"/>
        </w:rPr>
        <w:t xml:space="preserve"> do</w:t>
      </w:r>
      <w:r w:rsidR="00113D0B">
        <w:rPr>
          <w:rFonts w:cs="Calibri"/>
          <w:color w:val="FF0000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Câmpus</w:t>
      </w:r>
      <w:proofErr w:type="spellEnd"/>
      <w:r>
        <w:rPr>
          <w:rFonts w:cs="Calibri"/>
          <w:sz w:val="24"/>
          <w:szCs w:val="24"/>
        </w:rPr>
        <w:t xml:space="preserve"> Passo Fundo.</w:t>
      </w:r>
    </w:p>
    <w:p w:rsidR="00E31B55" w:rsidRDefault="0090074C">
      <w:pPr>
        <w:spacing w:after="0" w:line="240" w:lineRule="auto"/>
        <w:jc w:val="both"/>
      </w:pPr>
      <w:r>
        <w:rPr>
          <w:rFonts w:cs="Calibri"/>
          <w:sz w:val="24"/>
          <w:szCs w:val="24"/>
        </w:rPr>
        <w:t>4.7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As fotocópias dos documentos não serão devolvidas.</w:t>
      </w:r>
    </w:p>
    <w:p w:rsidR="00E31B55" w:rsidRDefault="0090074C">
      <w:pPr>
        <w:spacing w:after="0" w:line="240" w:lineRule="auto"/>
        <w:jc w:val="both"/>
      </w:pPr>
      <w:r>
        <w:rPr>
          <w:rFonts w:cs="Calibri"/>
          <w:sz w:val="24"/>
          <w:szCs w:val="24"/>
        </w:rPr>
        <w:t xml:space="preserve">4.8 A omissão ou a </w:t>
      </w:r>
      <w:proofErr w:type="spellStart"/>
      <w:r>
        <w:rPr>
          <w:rFonts w:cs="Calibri"/>
          <w:sz w:val="24"/>
          <w:szCs w:val="24"/>
        </w:rPr>
        <w:t>inveracidade</w:t>
      </w:r>
      <w:proofErr w:type="spellEnd"/>
      <w:r>
        <w:rPr>
          <w:rFonts w:cs="Calibri"/>
          <w:sz w:val="24"/>
          <w:szCs w:val="24"/>
        </w:rPr>
        <w:t xml:space="preserve"> das informações acarretará o cancelamento dos benefícios, independente da época em que forem constatadas, além da responsabilização civil e penal.</w:t>
      </w:r>
    </w:p>
    <w:p w:rsidR="00E31B55" w:rsidRDefault="0090074C">
      <w:pPr>
        <w:spacing w:after="0" w:line="240" w:lineRule="auto"/>
        <w:jc w:val="both"/>
      </w:pPr>
      <w:r>
        <w:rPr>
          <w:rFonts w:cs="Calibri"/>
          <w:sz w:val="24"/>
          <w:szCs w:val="24"/>
        </w:rPr>
        <w:t>4.9 Os candidatos tornar-se-ão aptos ou não ao recebimento dos benefícios de acordo com o estud</w:t>
      </w:r>
      <w:r w:rsidR="001561D8">
        <w:rPr>
          <w:rFonts w:cs="Calibri"/>
          <w:sz w:val="24"/>
          <w:szCs w:val="24"/>
        </w:rPr>
        <w:t>o socioeconômi</w:t>
      </w:r>
      <w:r w:rsidR="00DE3F6C">
        <w:rPr>
          <w:rFonts w:cs="Calibri"/>
          <w:sz w:val="24"/>
          <w:szCs w:val="24"/>
        </w:rPr>
        <w:t xml:space="preserve">co realizado pelo profissional </w:t>
      </w:r>
      <w:r>
        <w:rPr>
          <w:rFonts w:cs="Calibri"/>
          <w:sz w:val="24"/>
          <w:szCs w:val="24"/>
        </w:rPr>
        <w:t>de Serviço Social.</w:t>
      </w:r>
    </w:p>
    <w:p w:rsidR="00C664DD" w:rsidRDefault="0090074C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DE3F6C">
        <w:rPr>
          <w:rFonts w:cs="Calibri"/>
          <w:b/>
          <w:sz w:val="24"/>
          <w:szCs w:val="24"/>
          <w:u w:val="single"/>
        </w:rPr>
        <w:t xml:space="preserve">4.10 Sendo o estudante considerado apto no estudo socioeconômico, o recebimento do benefício </w:t>
      </w:r>
      <w:proofErr w:type="gramStart"/>
      <w:r w:rsidRPr="00DE3F6C">
        <w:rPr>
          <w:rFonts w:cs="Calibri"/>
          <w:b/>
          <w:sz w:val="24"/>
          <w:szCs w:val="24"/>
          <w:u w:val="single"/>
        </w:rPr>
        <w:t>estará</w:t>
      </w:r>
      <w:proofErr w:type="gramEnd"/>
      <w:r w:rsidRPr="00DE3F6C">
        <w:rPr>
          <w:rFonts w:cs="Calibri"/>
          <w:b/>
          <w:sz w:val="24"/>
          <w:szCs w:val="24"/>
          <w:u w:val="single"/>
        </w:rPr>
        <w:t xml:space="preserve"> condicionado </w:t>
      </w:r>
      <w:r w:rsidR="00354D15">
        <w:rPr>
          <w:rFonts w:cs="Calibri"/>
          <w:b/>
          <w:sz w:val="24"/>
          <w:szCs w:val="24"/>
          <w:u w:val="single"/>
        </w:rPr>
        <w:t>à disponibilidade orçamentária d</w:t>
      </w:r>
      <w:r w:rsidRPr="00DE3F6C">
        <w:rPr>
          <w:rFonts w:cs="Calibri"/>
          <w:b/>
          <w:sz w:val="24"/>
          <w:szCs w:val="24"/>
          <w:u w:val="single"/>
        </w:rPr>
        <w:t>a instituição.</w:t>
      </w:r>
      <w:r w:rsidR="00C664DD">
        <w:rPr>
          <w:rFonts w:cs="Calibri"/>
          <w:b/>
          <w:sz w:val="24"/>
          <w:szCs w:val="24"/>
          <w:u w:val="single"/>
        </w:rPr>
        <w:t xml:space="preserve"> Para este semestre a previsão é que todos os estudantes deferidos inicialmente estejam em lista de espera.</w:t>
      </w:r>
    </w:p>
    <w:p w:rsidR="00E31B55" w:rsidRDefault="0090074C">
      <w:pPr>
        <w:spacing w:after="0" w:line="240" w:lineRule="auto"/>
        <w:jc w:val="both"/>
      </w:pPr>
      <w:r>
        <w:rPr>
          <w:rFonts w:cs="Calibri"/>
          <w:sz w:val="24"/>
          <w:szCs w:val="24"/>
        </w:rPr>
        <w:t xml:space="preserve">4.11 Após a divulgação dos resultados, os alunos aptos ao recebimento dos benefícios (inclusive os em lista de espera) serão convocados para uma reunião onde serão explicadas as normas e procedimentos mensais que devem ser cumpridos para a permanência nos benefícios da Política de Assistência Estudantil. A data da reunião será informada nos murais do IFSUL </w:t>
      </w:r>
      <w:proofErr w:type="spellStart"/>
      <w:r>
        <w:rPr>
          <w:rFonts w:cs="Calibri"/>
          <w:sz w:val="24"/>
          <w:szCs w:val="24"/>
        </w:rPr>
        <w:t>Câmpus</w:t>
      </w:r>
      <w:proofErr w:type="spellEnd"/>
      <w:r>
        <w:rPr>
          <w:rFonts w:cs="Calibri"/>
          <w:sz w:val="24"/>
          <w:szCs w:val="24"/>
        </w:rPr>
        <w:t xml:space="preserve"> Passo Fundo, bem como na Aba Assistência Estudantil localizada no site do </w:t>
      </w:r>
      <w:proofErr w:type="spellStart"/>
      <w:r>
        <w:rPr>
          <w:rFonts w:cs="Calibri"/>
          <w:sz w:val="24"/>
          <w:szCs w:val="24"/>
        </w:rPr>
        <w:t>Câmpus</w:t>
      </w:r>
      <w:proofErr w:type="spellEnd"/>
      <w:r>
        <w:rPr>
          <w:rFonts w:cs="Calibri"/>
          <w:sz w:val="24"/>
          <w:szCs w:val="24"/>
        </w:rPr>
        <w:t xml:space="preserve"> Passo Fundo:  </w:t>
      </w:r>
      <w:hyperlink r:id="rId10">
        <w:r>
          <w:rPr>
            <w:rStyle w:val="LinkdaInternet"/>
            <w:rFonts w:cs="Calibri"/>
            <w:sz w:val="24"/>
            <w:szCs w:val="24"/>
          </w:rPr>
          <w:t>http://passofundo.ifsul.edu.br/principal.php?id_menu=assistencia_estudantil</w:t>
        </w:r>
      </w:hyperlink>
      <w:r w:rsidR="00C03226">
        <w:t xml:space="preserve">. </w:t>
      </w:r>
    </w:p>
    <w:p w:rsidR="00E31B55" w:rsidRDefault="0090074C">
      <w:pPr>
        <w:spacing w:after="0" w:line="240" w:lineRule="auto"/>
        <w:jc w:val="both"/>
      </w:pPr>
      <w:r>
        <w:rPr>
          <w:rFonts w:cs="Calibri"/>
          <w:sz w:val="24"/>
          <w:szCs w:val="24"/>
        </w:rPr>
        <w:t>4.13 Maiores informações poderão ser obtidas no Departamento de Ensino, com a E</w:t>
      </w:r>
      <w:r w:rsidR="00113D0B">
        <w:rPr>
          <w:rFonts w:cs="Calibri"/>
          <w:sz w:val="24"/>
          <w:szCs w:val="24"/>
        </w:rPr>
        <w:t>qu</w:t>
      </w:r>
      <w:r w:rsidR="00DE3F6C">
        <w:rPr>
          <w:rFonts w:cs="Calibri"/>
          <w:sz w:val="24"/>
          <w:szCs w:val="24"/>
        </w:rPr>
        <w:t>ipe de Assistência Estudantil no prédio</w:t>
      </w:r>
      <w:r w:rsidR="00AA7F12">
        <w:rPr>
          <w:rFonts w:cs="Calibri"/>
          <w:sz w:val="24"/>
          <w:szCs w:val="24"/>
        </w:rPr>
        <w:t xml:space="preserve"> </w:t>
      </w:r>
      <w:proofErr w:type="gramStart"/>
      <w:r w:rsidR="00AA7F12">
        <w:rPr>
          <w:rFonts w:cs="Calibri"/>
          <w:sz w:val="24"/>
          <w:szCs w:val="24"/>
        </w:rPr>
        <w:t>1</w:t>
      </w:r>
      <w:proofErr w:type="gramEnd"/>
      <w:r w:rsidR="00AA7F12">
        <w:rPr>
          <w:rFonts w:cs="Calibri"/>
          <w:sz w:val="24"/>
          <w:szCs w:val="24"/>
        </w:rPr>
        <w:t xml:space="preserve">, </w:t>
      </w:r>
      <w:r w:rsidR="00C664DD">
        <w:rPr>
          <w:rFonts w:cs="Calibri"/>
          <w:sz w:val="24"/>
          <w:szCs w:val="24"/>
        </w:rPr>
        <w:t>sala 117</w:t>
      </w:r>
      <w:r w:rsidR="00DE3F6C" w:rsidRPr="00DE3F6C">
        <w:rPr>
          <w:rFonts w:cs="Calibri"/>
          <w:sz w:val="24"/>
          <w:szCs w:val="24"/>
        </w:rPr>
        <w:t>,</w:t>
      </w:r>
      <w:r w:rsidR="00DE3F6C"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do </w:t>
      </w:r>
      <w:proofErr w:type="spellStart"/>
      <w:r>
        <w:rPr>
          <w:rFonts w:cs="Calibri"/>
          <w:sz w:val="24"/>
          <w:szCs w:val="24"/>
        </w:rPr>
        <w:t>Câmpus</w:t>
      </w:r>
      <w:proofErr w:type="spellEnd"/>
      <w:r>
        <w:rPr>
          <w:rFonts w:cs="Calibri"/>
          <w:sz w:val="24"/>
          <w:szCs w:val="24"/>
        </w:rPr>
        <w:t xml:space="preserve"> Passo Fundo, pelo telefone (54) 3311 2916 e e-mail </w:t>
      </w:r>
      <w:hyperlink r:id="rId11">
        <w:r>
          <w:rPr>
            <w:rStyle w:val="LinkdaInternet"/>
            <w:rFonts w:cs="Calibri"/>
            <w:sz w:val="24"/>
            <w:szCs w:val="24"/>
          </w:rPr>
          <w:t>ae@passofundo.ifsul.edu.br</w:t>
        </w:r>
      </w:hyperlink>
      <w:r>
        <w:rPr>
          <w:rFonts w:cs="Calibri"/>
          <w:sz w:val="24"/>
          <w:szCs w:val="24"/>
        </w:rPr>
        <w:t>.</w:t>
      </w: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1561D8">
      <w:pPr>
        <w:spacing w:after="0" w:line="240" w:lineRule="auto"/>
        <w:jc w:val="right"/>
      </w:pPr>
      <w:r>
        <w:rPr>
          <w:rFonts w:cs="Calibri"/>
          <w:sz w:val="24"/>
          <w:szCs w:val="24"/>
        </w:rPr>
        <w:t xml:space="preserve">Passo Fundo, </w:t>
      </w:r>
      <w:r w:rsidR="00B37CD7">
        <w:rPr>
          <w:rFonts w:cs="Calibri"/>
          <w:sz w:val="24"/>
          <w:szCs w:val="24"/>
        </w:rPr>
        <w:t>08</w:t>
      </w:r>
      <w:r w:rsidR="00DE3F6C" w:rsidRPr="00DE3F6C">
        <w:rPr>
          <w:rFonts w:cs="Calibri"/>
          <w:sz w:val="24"/>
          <w:szCs w:val="24"/>
        </w:rPr>
        <w:t xml:space="preserve"> </w:t>
      </w:r>
      <w:r w:rsidR="00B37CD7">
        <w:rPr>
          <w:rFonts w:cs="Calibri"/>
          <w:sz w:val="24"/>
          <w:szCs w:val="24"/>
        </w:rPr>
        <w:t xml:space="preserve">de agosto </w:t>
      </w:r>
      <w:r w:rsidR="00C03226">
        <w:rPr>
          <w:rFonts w:cs="Calibri"/>
          <w:sz w:val="24"/>
          <w:szCs w:val="24"/>
        </w:rPr>
        <w:t>2018</w:t>
      </w:r>
      <w:r w:rsidR="0090074C" w:rsidRPr="00EF4FD3">
        <w:rPr>
          <w:rFonts w:cs="Calibri"/>
          <w:sz w:val="24"/>
          <w:szCs w:val="24"/>
        </w:rPr>
        <w:t>.</w:t>
      </w:r>
    </w:p>
    <w:p w:rsidR="00E31B55" w:rsidRDefault="00E31B55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E31B55" w:rsidRDefault="00E31B55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E31B55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31B55" w:rsidRDefault="0090074C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Prof. Alexandre </w:t>
      </w:r>
      <w:proofErr w:type="spellStart"/>
      <w:r>
        <w:rPr>
          <w:rFonts w:cs="Calibri"/>
          <w:sz w:val="24"/>
          <w:szCs w:val="24"/>
        </w:rPr>
        <w:t>Pitol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Boeira</w:t>
      </w:r>
      <w:proofErr w:type="spellEnd"/>
    </w:p>
    <w:p w:rsidR="00E31B55" w:rsidRDefault="0090074C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Diretor-geral do </w:t>
      </w:r>
      <w:proofErr w:type="spellStart"/>
      <w:r>
        <w:rPr>
          <w:rFonts w:cs="Calibri"/>
          <w:sz w:val="24"/>
          <w:szCs w:val="24"/>
        </w:rPr>
        <w:t>Câmpus</w:t>
      </w:r>
      <w:proofErr w:type="spellEnd"/>
      <w:r>
        <w:rPr>
          <w:rFonts w:cs="Calibri"/>
          <w:sz w:val="24"/>
          <w:szCs w:val="24"/>
        </w:rPr>
        <w:t xml:space="preserve"> Passo Fundo/RS</w:t>
      </w:r>
    </w:p>
    <w:p w:rsidR="00E31B55" w:rsidRDefault="00E31B55">
      <w:pPr>
        <w:spacing w:after="0" w:line="240" w:lineRule="auto"/>
        <w:ind w:firstLine="708"/>
        <w:jc w:val="center"/>
      </w:pPr>
    </w:p>
    <w:sectPr w:rsidR="00E31B55" w:rsidSect="00E31B55">
      <w:footerReference w:type="default" r:id="rId12"/>
      <w:pgSz w:w="11906" w:h="16838"/>
      <w:pgMar w:top="1417" w:right="1701" w:bottom="1417" w:left="1701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68F" w:rsidRDefault="0063468F" w:rsidP="00E31B55">
      <w:pPr>
        <w:spacing w:after="0" w:line="240" w:lineRule="auto"/>
      </w:pPr>
      <w:r>
        <w:separator/>
      </w:r>
    </w:p>
  </w:endnote>
  <w:endnote w:type="continuationSeparator" w:id="0">
    <w:p w:rsidR="0063468F" w:rsidRDefault="0063468F" w:rsidP="00E3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UEBC D+ Myriad Pro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riad Pro"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68F" w:rsidRDefault="00C87819">
    <w:pPr>
      <w:pStyle w:val="Rodap"/>
      <w:jc w:val="right"/>
    </w:pPr>
    <w:fldSimple w:instr="PAGE">
      <w:r w:rsidR="00C664DD">
        <w:rPr>
          <w:noProof/>
        </w:rPr>
        <w:t>1</w:t>
      </w:r>
    </w:fldSimple>
  </w:p>
  <w:p w:rsidR="0063468F" w:rsidRDefault="0063468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68F" w:rsidRDefault="0063468F" w:rsidP="00E31B55">
      <w:pPr>
        <w:spacing w:after="0" w:line="240" w:lineRule="auto"/>
      </w:pPr>
      <w:r>
        <w:separator/>
      </w:r>
    </w:p>
  </w:footnote>
  <w:footnote w:type="continuationSeparator" w:id="0">
    <w:p w:rsidR="0063468F" w:rsidRDefault="0063468F" w:rsidP="00E31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7D50"/>
    <w:multiLevelType w:val="multilevel"/>
    <w:tmpl w:val="6A28F9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EB5BB0"/>
    <w:multiLevelType w:val="multilevel"/>
    <w:tmpl w:val="74545D5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3"/>
      <w:numFmt w:val="decimal"/>
      <w:lvlText w:val="%1.%2.%3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1B0E1760"/>
    <w:multiLevelType w:val="multilevel"/>
    <w:tmpl w:val="FB266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2C3E1343"/>
    <w:multiLevelType w:val="multilevel"/>
    <w:tmpl w:val="6FA2FF4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2"/>
      <w:numFmt w:val="decimal"/>
      <w:lvlText w:val="%1.%2"/>
      <w:lvlJc w:val="left"/>
      <w:pPr>
        <w:ind w:left="1428" w:hanging="360"/>
      </w:pPr>
    </w:lvl>
    <w:lvl w:ilvl="2">
      <w:start w:val="1"/>
      <w:numFmt w:val="decimal"/>
      <w:lvlText w:val="%1.%2.%3"/>
      <w:lvlJc w:val="left"/>
      <w:pPr>
        <w:ind w:left="1788" w:hanging="720"/>
      </w:pPr>
    </w:lvl>
    <w:lvl w:ilvl="3">
      <w:start w:val="1"/>
      <w:numFmt w:val="decimal"/>
      <w:lvlText w:val="%1.%2.%3.%4"/>
      <w:lvlJc w:val="left"/>
      <w:pPr>
        <w:ind w:left="1788" w:hanging="720"/>
      </w:pPr>
    </w:lvl>
    <w:lvl w:ilvl="4">
      <w:start w:val="1"/>
      <w:numFmt w:val="decimal"/>
      <w:lvlText w:val="%1.%2.%3.%4.%5"/>
      <w:lvlJc w:val="left"/>
      <w:pPr>
        <w:ind w:left="2148" w:hanging="1080"/>
      </w:pPr>
    </w:lvl>
    <w:lvl w:ilvl="5">
      <w:start w:val="1"/>
      <w:numFmt w:val="decimal"/>
      <w:lvlText w:val="%1.%2.%3.%4.%5.%6"/>
      <w:lvlJc w:val="left"/>
      <w:pPr>
        <w:ind w:left="2148" w:hanging="1080"/>
      </w:pPr>
    </w:lvl>
    <w:lvl w:ilvl="6">
      <w:start w:val="1"/>
      <w:numFmt w:val="decimal"/>
      <w:lvlText w:val="%1.%2.%3.%4.%5.%6.%7"/>
      <w:lvlJc w:val="left"/>
      <w:pPr>
        <w:ind w:left="2508" w:hanging="1440"/>
      </w:pPr>
    </w:lvl>
    <w:lvl w:ilvl="7">
      <w:start w:val="1"/>
      <w:numFmt w:val="decimal"/>
      <w:lvlText w:val="%1.%2.%3.%4.%5.%6.%7.%8"/>
      <w:lvlJc w:val="left"/>
      <w:pPr>
        <w:ind w:left="2508" w:hanging="1440"/>
      </w:pPr>
    </w:lvl>
    <w:lvl w:ilvl="8">
      <w:start w:val="1"/>
      <w:numFmt w:val="decimal"/>
      <w:lvlText w:val="%1.%2.%3.%4.%5.%6.%7.%8.%9"/>
      <w:lvlJc w:val="left"/>
      <w:pPr>
        <w:ind w:left="2508" w:hanging="1440"/>
      </w:pPr>
    </w:lvl>
  </w:abstractNum>
  <w:abstractNum w:abstractNumId="4">
    <w:nsid w:val="48C8692C"/>
    <w:multiLevelType w:val="hybridMultilevel"/>
    <w:tmpl w:val="AF98D480"/>
    <w:lvl w:ilvl="0" w:tplc="DF1A9C96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7DF2298"/>
    <w:multiLevelType w:val="multilevel"/>
    <w:tmpl w:val="A71C821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B55"/>
    <w:rsid w:val="00020069"/>
    <w:rsid w:val="000F007B"/>
    <w:rsid w:val="00113D0B"/>
    <w:rsid w:val="00113D8D"/>
    <w:rsid w:val="001561D8"/>
    <w:rsid w:val="00223F7D"/>
    <w:rsid w:val="00256D5B"/>
    <w:rsid w:val="00261985"/>
    <w:rsid w:val="00280F67"/>
    <w:rsid w:val="002B412C"/>
    <w:rsid w:val="002B4369"/>
    <w:rsid w:val="00354D15"/>
    <w:rsid w:val="003D607A"/>
    <w:rsid w:val="003E28A6"/>
    <w:rsid w:val="003F3E66"/>
    <w:rsid w:val="00492EC4"/>
    <w:rsid w:val="004965C5"/>
    <w:rsid w:val="00526564"/>
    <w:rsid w:val="005C2479"/>
    <w:rsid w:val="005E7973"/>
    <w:rsid w:val="0063468F"/>
    <w:rsid w:val="006E1231"/>
    <w:rsid w:val="00752368"/>
    <w:rsid w:val="0079245B"/>
    <w:rsid w:val="007E496C"/>
    <w:rsid w:val="0081422E"/>
    <w:rsid w:val="00847675"/>
    <w:rsid w:val="0090074C"/>
    <w:rsid w:val="009169D9"/>
    <w:rsid w:val="00945376"/>
    <w:rsid w:val="00A66E81"/>
    <w:rsid w:val="00A7270D"/>
    <w:rsid w:val="00AA7F12"/>
    <w:rsid w:val="00AD7F3A"/>
    <w:rsid w:val="00B37CD7"/>
    <w:rsid w:val="00BA770D"/>
    <w:rsid w:val="00BB7FAC"/>
    <w:rsid w:val="00BD5A95"/>
    <w:rsid w:val="00C03226"/>
    <w:rsid w:val="00C664DD"/>
    <w:rsid w:val="00C87819"/>
    <w:rsid w:val="00DE36A5"/>
    <w:rsid w:val="00DE3F6C"/>
    <w:rsid w:val="00E148F1"/>
    <w:rsid w:val="00E31B55"/>
    <w:rsid w:val="00E42823"/>
    <w:rsid w:val="00EF4FD3"/>
    <w:rsid w:val="00FA5F5C"/>
    <w:rsid w:val="00FB4616"/>
    <w:rsid w:val="00FF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9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0D3B92"/>
    <w:rPr>
      <w:color w:val="0000FF"/>
      <w:u w:val="single"/>
    </w:rPr>
  </w:style>
  <w:style w:type="character" w:customStyle="1" w:styleId="CabealhoChar">
    <w:name w:val="Cabeçalho Char"/>
    <w:link w:val="Cabealho"/>
    <w:rsid w:val="0064036A"/>
    <w:rPr>
      <w:rFonts w:ascii="Times New Roman" w:eastAsia="Times New Roman" w:hAnsi="Times New Roman"/>
    </w:rPr>
  </w:style>
  <w:style w:type="character" w:customStyle="1" w:styleId="TextosemFormataoChar">
    <w:name w:val="Texto sem Formatação Char"/>
    <w:link w:val="TextosemFormatao"/>
    <w:rsid w:val="00F95D7B"/>
    <w:rPr>
      <w:rFonts w:ascii="Courier New" w:eastAsia="Times New Roman" w:hAnsi="Courier New"/>
    </w:rPr>
  </w:style>
  <w:style w:type="character" w:customStyle="1" w:styleId="TextodenotaderodapChar">
    <w:name w:val="Texto de nota de rodapé Char"/>
    <w:link w:val="Textodenotaderodap"/>
    <w:rsid w:val="00F95D7B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unhideWhenUsed/>
    <w:rsid w:val="00F95D7B"/>
    <w:rPr>
      <w:vertAlign w:val="superscript"/>
    </w:rPr>
  </w:style>
  <w:style w:type="character" w:customStyle="1" w:styleId="A0">
    <w:name w:val="A0"/>
    <w:uiPriority w:val="99"/>
    <w:rsid w:val="00080BCF"/>
    <w:rPr>
      <w:rFonts w:cs="FUEBC D+ Myriad Pro"/>
      <w:color w:val="000000"/>
      <w:sz w:val="22"/>
      <w:szCs w:val="22"/>
    </w:rPr>
  </w:style>
  <w:style w:type="character" w:styleId="Refdecomentrio">
    <w:name w:val="annotation reference"/>
    <w:uiPriority w:val="99"/>
    <w:semiHidden/>
    <w:unhideWhenUsed/>
    <w:rsid w:val="00841E23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rsid w:val="00841E23"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841E23"/>
    <w:rPr>
      <w:b/>
      <w:bCs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41E23"/>
    <w:rPr>
      <w:rFonts w:ascii="Tahoma" w:hAnsi="Tahoma" w:cs="Tahoma"/>
      <w:sz w:val="16"/>
      <w:szCs w:val="16"/>
      <w:lang w:eastAsia="en-US"/>
    </w:rPr>
  </w:style>
  <w:style w:type="character" w:customStyle="1" w:styleId="RodapChar">
    <w:name w:val="Rodapé Char"/>
    <w:link w:val="Rodap"/>
    <w:uiPriority w:val="99"/>
    <w:rsid w:val="00DE3156"/>
    <w:rPr>
      <w:sz w:val="22"/>
      <w:szCs w:val="22"/>
      <w:lang w:eastAsia="en-US"/>
    </w:rPr>
  </w:style>
  <w:style w:type="character" w:customStyle="1" w:styleId="ListLabel1">
    <w:name w:val="ListLabel 1"/>
    <w:rsid w:val="00E31B55"/>
    <w:rPr>
      <w:rFonts w:cs="Courier New"/>
    </w:rPr>
  </w:style>
  <w:style w:type="character" w:customStyle="1" w:styleId="ListLabel2">
    <w:name w:val="ListLabel 2"/>
    <w:rsid w:val="00E31B55"/>
    <w:rPr>
      <w:b/>
    </w:rPr>
  </w:style>
  <w:style w:type="character" w:customStyle="1" w:styleId="ListLabel3">
    <w:name w:val="ListLabel 3"/>
    <w:rsid w:val="00E31B55"/>
    <w:rPr>
      <w:b/>
      <w:sz w:val="24"/>
    </w:rPr>
  </w:style>
  <w:style w:type="character" w:customStyle="1" w:styleId="ListLabel4">
    <w:name w:val="ListLabel 4"/>
    <w:rsid w:val="00E31B55"/>
    <w:rPr>
      <w:b w:val="0"/>
    </w:rPr>
  </w:style>
  <w:style w:type="paragraph" w:styleId="Ttulo">
    <w:name w:val="Title"/>
    <w:basedOn w:val="Normal"/>
    <w:next w:val="Corpodotexto"/>
    <w:rsid w:val="00E31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E31B55"/>
    <w:pPr>
      <w:spacing w:after="140" w:line="288" w:lineRule="auto"/>
    </w:pPr>
  </w:style>
  <w:style w:type="paragraph" w:styleId="Lista">
    <w:name w:val="List"/>
    <w:basedOn w:val="Corpodotexto"/>
    <w:rsid w:val="00E31B55"/>
    <w:rPr>
      <w:rFonts w:cs="Mangal"/>
    </w:rPr>
  </w:style>
  <w:style w:type="paragraph" w:styleId="Legenda">
    <w:name w:val="caption"/>
    <w:basedOn w:val="Normal"/>
    <w:rsid w:val="00E31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E31B55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0D3B92"/>
    <w:pPr>
      <w:ind w:left="720"/>
    </w:pPr>
    <w:rPr>
      <w:rFonts w:cs="Calibri"/>
    </w:rPr>
  </w:style>
  <w:style w:type="paragraph" w:styleId="NormalWeb">
    <w:name w:val="Normal (Web)"/>
    <w:basedOn w:val="Normal"/>
    <w:uiPriority w:val="99"/>
    <w:unhideWhenUsed/>
    <w:rsid w:val="00C655DF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6403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F95D7B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rsid w:val="00F95D7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9C6484"/>
    <w:pPr>
      <w:suppressAutoHyphens/>
    </w:pPr>
    <w:rPr>
      <w:rFonts w:ascii="Myriad Pro" w:eastAsia="Times New Roman" w:hAnsi="Myriad Pro" w:cs="Myriad Pro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080BCF"/>
    <w:pPr>
      <w:spacing w:line="241" w:lineRule="atLeast"/>
    </w:pPr>
    <w:rPr>
      <w:rFonts w:ascii="FUEBC D+ Myriad Pro" w:eastAsia="Calibri" w:hAnsi="FUEBC D+ Myriad Pro" w:cs="Times New Roman"/>
      <w:color w:val="00000A"/>
    </w:rPr>
  </w:style>
  <w:style w:type="paragraph" w:customStyle="1" w:styleId="Pa13">
    <w:name w:val="Pa13"/>
    <w:basedOn w:val="Default"/>
    <w:next w:val="Default"/>
    <w:uiPriority w:val="99"/>
    <w:rsid w:val="003508E6"/>
    <w:pPr>
      <w:spacing w:line="241" w:lineRule="atLeast"/>
    </w:pPr>
    <w:rPr>
      <w:rFonts w:ascii="FUEBC D+ Myriad Pro" w:eastAsia="Calibri" w:hAnsi="FUEBC D+ Myriad Pro" w:cs="Times New Roman"/>
      <w:color w:val="00000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1E23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841E2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1E23"/>
    <w:pPr>
      <w:spacing w:after="0" w:line="240" w:lineRule="auto"/>
    </w:pPr>
    <w:rPr>
      <w:rFonts w:ascii="Tahoma" w:hAnsi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DE315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0D3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as.gov.b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e@passofundo.ifsul.edu.b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assofundo.ifsul.edu.br/principal.php?id_menu=assistencia_estudant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ssofundo.ifsul.edu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2885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</dc:creator>
  <cp:lastModifiedBy>paula.maria</cp:lastModifiedBy>
  <cp:revision>5</cp:revision>
  <cp:lastPrinted>2012-05-23T11:34:00Z</cp:lastPrinted>
  <dcterms:created xsi:type="dcterms:W3CDTF">2018-03-19T13:36:00Z</dcterms:created>
  <dcterms:modified xsi:type="dcterms:W3CDTF">2018-08-07T22:12:00Z</dcterms:modified>
  <dc:language>pt-BR</dc:language>
</cp:coreProperties>
</file>