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590675" cy="645863"/>
            <wp:effectExtent l="0" t="0" r="0" b="0"/>
            <wp:docPr id="1" name="image1.jpg" descr="https://lh4.googleusercontent.com/TfSmPWREgMQrlXNdYszev6AIfyripjKvdYYtQzOyeTOKHEnAhgL6m3-RT5vjdAVt6AhtzTnmktZ1uT8GndCmiPKaBDdxOSkyREODK0nNb0ngUQL9Tv4lSeIdzGN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4.googleusercontent.com/TfSmPWREgMQrlXNdYszev6AIfyripjKvdYYtQzOyeTOKHEnAhgL6m3-RT5vjdAVt6AhtzTnmktZ1uT8GndCmiPKaBDdxOSkyREODK0nNb0ngUQL9Tv4lSeIdzGNUP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45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595F" w:rsidRDefault="001659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6595F" w:rsidRDefault="00BD193C">
      <w:pPr>
        <w:spacing w:before="24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MINISTÉRIO DA EDUCAÇÃO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SECRETARIA DE EDUCAÇÃO PROFISSIONAL E TECNOLÓGICA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INSTITUTO FEDERAL DE EDUCAÇÃO, CIÊNCIA E TECNOLOGIA SUL-RIO-GRANDENSE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PRÓ-REITORIA DE EXTENSÃO E CULTURA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PRÓ-REITORIA DE PESQUISA, INOVAÇÃO E PÓS-GRADUAÇÃO</w:t>
      </w:r>
    </w:p>
    <w:p w:rsidR="0016595F" w:rsidRDefault="0016595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6595F" w:rsidRDefault="001659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6595F" w:rsidRDefault="00BD193C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01/202</w:t>
      </w:r>
      <w:r w:rsidR="00B97DA6">
        <w:rPr>
          <w:rFonts w:ascii="Arial" w:eastAsia="Arial" w:hAnsi="Arial" w:cs="Arial"/>
          <w:b/>
          <w:sz w:val="20"/>
          <w:szCs w:val="20"/>
        </w:rPr>
        <w:t>2</w:t>
      </w: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16595F" w:rsidRDefault="0016595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ANEXO V</w:t>
      </w:r>
    </w:p>
    <w:p w:rsidR="0016595F" w:rsidRDefault="0016595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 FICHA DE AVALIAÇÃO DAS PROPOSTAS</w:t>
      </w:r>
    </w:p>
    <w:p w:rsidR="0016595F" w:rsidRDefault="0016595F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:rsidR="0016595F" w:rsidRDefault="0016595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8010"/>
      </w:tblGrid>
      <w:tr w:rsidR="0016595F">
        <w:tc>
          <w:tcPr>
            <w:tcW w:w="1245" w:type="dxa"/>
            <w:shd w:val="clear" w:color="auto" w:fill="AEAAAA"/>
            <w:vAlign w:val="center"/>
          </w:tcPr>
          <w:p w:rsidR="0016595F" w:rsidRDefault="00BD193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 DE ACORDO COM O ANEXO II</w:t>
            </w:r>
          </w:p>
        </w:tc>
        <w:tc>
          <w:tcPr>
            <w:tcW w:w="8010" w:type="dxa"/>
            <w:shd w:val="clear" w:color="auto" w:fill="AEAAAA"/>
            <w:vAlign w:val="center"/>
          </w:tcPr>
          <w:p w:rsidR="0016595F" w:rsidRDefault="0016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0"/>
              <w:tblW w:w="6730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30"/>
            </w:tblGrid>
            <w:tr w:rsidR="0016595F">
              <w:trPr>
                <w:trHeight w:val="80"/>
              </w:trPr>
              <w:tc>
                <w:tcPr>
                  <w:tcW w:w="6730" w:type="dxa"/>
                  <w:tcMar>
                    <w:top w:w="0" w:type="dxa"/>
                    <w:bottom w:w="0" w:type="dxa"/>
                  </w:tcMar>
                </w:tcPr>
                <w:p w:rsidR="0016595F" w:rsidRDefault="00BD19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CRITÉRIOS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COM BASE NA ESTRUTURA D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 ANEXO II)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6595F" w:rsidRDefault="0016595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Apresenta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Não apresenta* 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Apresenta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Não apresenta*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Apresenta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Não apresenta*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 acordo com o Regimento Interno da Rede de Incubadoras do IFSul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Em desacordo com o Regimento Interno da Rede de Incubadoras do IFSul*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1.4 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 acordo com o Regimento Interno da Rede de Incubadoras do IFSul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Em desacordo com o Regimento Interno da Rede de Incubadoras do IFSul*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 acordo com o Regimento Interno da Rede de Incubadoras do IFSul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Em desacordo com o Regimento Interno da Rede de Incubadoras do IFSul*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010" w:type="dxa"/>
          </w:tcPr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NÃO ATENDE: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INSUFICIENTE: A redação atende muito pouco ao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critério de alinhamento da proposta de Unidade Incubadora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REGULAR: A redação atende pouco ao critério de </w:t>
            </w:r>
            <w:r>
              <w:rPr>
                <w:rFonts w:ascii="Arial" w:eastAsia="Arial" w:hAnsi="Arial" w:cs="Arial"/>
                <w:sz w:val="18"/>
                <w:szCs w:val="18"/>
              </w:rPr>
              <w:t>alinhamento da proposta de Unidade às competências do Câmpus. **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SATISFATÓRIO: A redação atende suficientemente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alinhamento da proposta de Unidade Incubadora às competências do Câmpus, sem aprofundamento. 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BOM: A redação atende amplamente o critério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alinhamento da proposta de Unidade Incubadora às competências do Câmpus,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desenvolvendo de maneira aprofundada sobre a questão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apresenta diretrizes estratégicas 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metas.*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INSUFICIENTE: A proposta de Unidade Incubadora apresenta a missão, desconsiderando a visão, os valores e as metas a curto, médio e longo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prazo.*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 REGULAR: A proposta de Unidade Incubadora apresenta a missão, a visão e os valores, desconsiderando as metas a curto, médio e longo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prazo.*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 SATISFATÓRIO: A proposta de Unidade Incubadora apresenta a missão, a visão e os valores descritos de maneira satisfatória e as metas expressas de maneira genérica, sem delimitar o espaço de tempo para alcançá-las.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 BOM: A proposta de Unidade Incubadora apresenta a missão, a visão e os valores muito bem fundamentados e as metas expressas a curto, médio e longo prazo são apresentadas, sendo considerada sua factibilidade satisfatória.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MUITO BOM: A proposta de Unidade Incubadora apresenta a missão, a visão e os valores muito bem fundamentados e as metas expressas a curto, médio e longo prazo são factíveis a realidade do Câmpus.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INSUFICIENTE: A redação atende muito pouco ao critério de alinhamento da proposta de Unidade Incubadora às competências do Câmpus. 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REGULAR: A redação atende pouco ao critério de alinhamento da proposta de Unidade às competências do Câmpus.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SATISFATÓRIO: A redação atende suficientemente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alinhamento da proposta de Unidade Incubadora às competências do Câmpus, sem aprofundamento. 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INSUFICIENTE: A redação atende muito pouco ao critério de alinhamento da proposta de Unidade Incubadora às competências do Câmpus.**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REGULAR: A redação atende pouco ao critério de alinhamento da proposta de Unidade às competências do Câmpus.**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SATISFATÓRIO: A redação atende suficientemente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alinhamento da proposta de Unidade Incubadora às competências do Câmpus, sem aprofundamento.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INSUFICIENTE: A redação atende muito pouco ao critério de alinhamento da proposta de Unidade Incubadora às competências do Câmpus.**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REGULAR: A redação atende pouco ao critério de alinhamento da proposta de Unidade às competências do Câmpus. 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SATISFATÓRIO: A redação atende suficientemente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alinhamento da proposta de Unidade Incubadora às competências do Câmpus, sem aprofundamento.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pelo menos um/a (01)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 com 20 horas disponíveis.*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pelo menos um/a (01)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 com 20 horas disponíveis.</w:t>
            </w:r>
          </w:p>
        </w:tc>
      </w:tr>
      <w:tr w:rsidR="0016595F">
        <w:trPr>
          <w:trHeight w:val="225"/>
        </w:trPr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010" w:type="dxa"/>
          </w:tcPr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infraestrutura mínima para Unidade Incubadora, de acordo com o Regimento da Rede 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Incubadora.*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parcialmente infraestrutura mínima para Unidade Incubadora, de acordo com o Regimento da Rede 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Incubadora.*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Apresenta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infraestrutura mínima para funcionamento da Unidade Incubadora proposta.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plano de receitas 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despesas.*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O plano de receitas e despesas apresenta informações inconsistentes sobre a sustentabilidade financeira da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incubadora.*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O plano de receitas e despesas apresenta informações consistentes sobre a sustentabilidade financeira da incubadora.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proposta com critérios para admissão de empreendimentos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-incubação e/ou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incubação.*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parcialmente a proposta com critérios para admissão de empreendimentos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-incubação e/ou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incubação.*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Apresenta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proposta com critérios para admissão de empreendimentos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-incubação e/ou incubação.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proposta com critérios para monitoramento e avaliação de empreendimentos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-incubados e/ou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proposta com critérios para monitoramento e avaliação de empreendimentos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-incubados e/ou incubados, contudo não estão de acordo com o tipo de Unidade Incubadora indicado no item 1.3 do Anexo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II.*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Apresenta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proposta com critérios para monitoramento e avaliação de empreendimentos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-incubados e/ou incubados de acordo com o tipo de Unidade Incubadora indicado no item 1.3 do Anexo II.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Este critério somente será analisado quando o Plano de Implantação da Unidade Incubadora dispor de parcerias.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Anexo III/Anexo IV assinado pela Instituição/Profissional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parceiro(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a).*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Anexo III/Anexo IV assinado pela Instituição/Profissional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parceiro(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( *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proposta deve retornar para o proponente para preenchimento.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 *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* ) A proposta deve retornar para o proponente para alteração. 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Obs.: A proposta somente será homologada quando não houver itens para preenchimento (*) ou alteração (**). Nestes casos, a proposta de Unidade Incubadora deve retornar para o Câmpus proponente para as adequações descritas no parecer.</w:t>
      </w:r>
    </w:p>
    <w:p w:rsidR="0016595F" w:rsidRDefault="001659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PARECER DO CONSELHO DELIBERATIVO DA REDE DE INCUBADORAS DO IFSUL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FFFFFF"/>
          <w:sz w:val="20"/>
          <w:szCs w:val="20"/>
          <w:highlight w:val="white"/>
        </w:rPr>
        <w:t>10</w:t>
      </w:r>
      <w:r>
        <w:rPr>
          <w:rFonts w:ascii="Arial" w:eastAsia="Arial" w:hAnsi="Arial" w:cs="Arial"/>
          <w:sz w:val="20"/>
          <w:szCs w:val="20"/>
        </w:rPr>
        <w:t>) Proposta de Unidade Incubadora foi aprovada SEM ressalvas.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FFFFFF"/>
          <w:sz w:val="20"/>
          <w:szCs w:val="20"/>
          <w:highlight w:val="white"/>
        </w:rPr>
        <w:t>10</w:t>
      </w:r>
      <w:r>
        <w:rPr>
          <w:rFonts w:ascii="Arial" w:eastAsia="Arial" w:hAnsi="Arial" w:cs="Arial"/>
          <w:sz w:val="20"/>
          <w:szCs w:val="20"/>
        </w:rPr>
        <w:t>) Proposta de Unidade Incubadora foi aprovada COM ressalvas. Estará habilitada para continuidade da tramitação apenas após o envio dos ajustes indicados.</w:t>
      </w:r>
    </w:p>
    <w:p w:rsidR="0016595F" w:rsidRDefault="00BD193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FFFFFF"/>
          <w:sz w:val="20"/>
          <w:szCs w:val="20"/>
          <w:highlight w:val="white"/>
        </w:rPr>
        <w:t>10</w:t>
      </w:r>
      <w:r>
        <w:rPr>
          <w:rFonts w:ascii="Arial" w:eastAsia="Arial" w:hAnsi="Arial" w:cs="Arial"/>
          <w:sz w:val="20"/>
          <w:szCs w:val="20"/>
        </w:rPr>
        <w:t xml:space="preserve">) Proposta de Unidade Incubadora não foi aprovada. Recomenda-se reformulação da proposta e nova candidatura. 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Pelotas, </w:t>
      </w:r>
      <w:proofErr w:type="spellStart"/>
      <w:r>
        <w:rPr>
          <w:rFonts w:ascii="Arial" w:eastAsia="Arial" w:hAnsi="Arial" w:cs="Arial"/>
        </w:rPr>
        <w:t>xx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xxxxx</w:t>
      </w:r>
      <w:proofErr w:type="spellEnd"/>
      <w:r>
        <w:rPr>
          <w:rFonts w:ascii="Arial" w:eastAsia="Arial" w:hAnsi="Arial" w:cs="Arial"/>
        </w:rPr>
        <w:t xml:space="preserve"> de 202x</w:t>
      </w:r>
    </w:p>
    <w:p w:rsidR="0016595F" w:rsidRDefault="001659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Avaliador(a) 1: ………………………………………………………………………...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Avaliador(a) 2: ………………………………………………………………………...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Avaliador(a) 3: ………………………………………………………………………...</w:t>
      </w:r>
    </w:p>
    <w:sectPr w:rsidR="0016595F">
      <w:pgSz w:w="12240" w:h="15840"/>
      <w:pgMar w:top="850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5F"/>
    <w:rsid w:val="0016595F"/>
    <w:rsid w:val="00B97DA6"/>
    <w:rsid w:val="00B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2482C-663E-48D0-B24D-A11B7645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764E9"/>
    <w:pPr>
      <w:ind w:left="720"/>
      <w:contextualSpacing/>
    </w:pPr>
  </w:style>
  <w:style w:type="table" w:styleId="Tabelacomgrade">
    <w:name w:val="Table Grid"/>
    <w:basedOn w:val="Tabelanormal"/>
    <w:uiPriority w:val="39"/>
    <w:rsid w:val="00476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4E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1XuyctHo0Y8cMfYoke8+ylNIA==">AMUW2mWJ8FlM0HVWuAjM4j22gTKTELEE0r19xwhdj8YbBgxierMHyIQX+NTLPD57IK2RNHaYrLHMh+5DzTVLUSk/AHKN6ncr+Dy3CrOtwYe6xuJ0V9vHRMU=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8209</Characters>
  <Application>Microsoft Office Word</Application>
  <DocSecurity>0</DocSecurity>
  <Lines>68</Lines>
  <Paragraphs>19</Paragraphs>
  <ScaleCrop>false</ScaleCrop>
  <Company/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Marques daniel</dc:creator>
  <cp:lastModifiedBy>Vinicius Martins</cp:lastModifiedBy>
  <cp:revision>3</cp:revision>
  <dcterms:created xsi:type="dcterms:W3CDTF">2020-04-24T11:37:00Z</dcterms:created>
  <dcterms:modified xsi:type="dcterms:W3CDTF">2022-04-29T13:20:00Z</dcterms:modified>
</cp:coreProperties>
</file>