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CD0" w14:textId="5F1D17C0"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>ANEXO II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A96573">
        <w:rPr>
          <w:rFonts w:ascii="Arial" w:eastAsia="Times New Roman" w:hAnsi="Arial" w:cs="Arial"/>
          <w:b/>
          <w:bCs/>
          <w:sz w:val="24"/>
          <w:szCs w:val="24"/>
        </w:rPr>
        <w:t xml:space="preserve">PROEN/ CREPT Nº </w:t>
      </w:r>
      <w:r w:rsidR="001F1E24">
        <w:rPr>
          <w:rFonts w:ascii="Arial" w:eastAsia="Times New Roman" w:hAnsi="Arial" w:cs="Arial"/>
          <w:b/>
          <w:bCs/>
          <w:sz w:val="24"/>
          <w:szCs w:val="24"/>
        </w:rPr>
        <w:t>04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/20</w:t>
      </w:r>
      <w:r w:rsidR="001F1E24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8522E9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088BA1DC" w14:textId="77777777" w:rsidR="00A61C27" w:rsidRPr="00AE0CFD" w:rsidRDefault="00A61C27" w:rsidP="00A61C27">
      <w:pPr>
        <w:pStyle w:val="Cabealho"/>
        <w:jc w:val="center"/>
        <w:rPr>
          <w:rFonts w:ascii="Arial" w:hAnsi="Arial" w:cs="Arial"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 </w:t>
      </w: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61C27" w:rsidRPr="004022A3" w14:paraId="2E654DC7" w14:textId="77777777" w:rsidTr="00FA1B8B">
        <w:trPr>
          <w:trHeight w:val="210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CD348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771B7670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5953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A61C27" w:rsidRPr="004022A3" w14:paraId="34055A18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B9DE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  <w:t> </w:t>
            </w:r>
          </w:p>
        </w:tc>
      </w:tr>
      <w:tr w:rsidR="00A61C27" w:rsidRPr="004022A3" w14:paraId="53094F7B" w14:textId="77777777" w:rsidTr="00FA1B8B">
        <w:trPr>
          <w:trHeight w:val="135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E26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1FFAB0E2" w14:textId="77777777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10A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coordenador do projeto</w:t>
            </w:r>
          </w:p>
        </w:tc>
      </w:tr>
      <w:tr w:rsidR="00A61C27" w:rsidRPr="004022A3" w14:paraId="68572E65" w14:textId="77777777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609C4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739BCF4D" w14:textId="77777777" w:rsidR="00A61C27" w:rsidRPr="004022A3" w:rsidRDefault="00A61C27" w:rsidP="00A61C27">
      <w:pPr>
        <w:rPr>
          <w:rFonts w:ascii="Arial" w:hAnsi="Arial" w:cs="Arial"/>
          <w:sz w:val="20"/>
          <w:szCs w:val="20"/>
        </w:rPr>
      </w:pPr>
    </w:p>
    <w:p w14:paraId="3B6CAB6B" w14:textId="324F6817"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a partir de </w:t>
      </w:r>
      <w:r w:rsidR="00D23792">
        <w:rPr>
          <w:rFonts w:ascii="Arial" w:eastAsia="Times New Roman" w:hAnsi="Arial" w:cs="Arial"/>
          <w:b/>
          <w:bCs/>
          <w:sz w:val="20"/>
          <w:szCs w:val="20"/>
        </w:rPr>
        <w:t>201</w:t>
      </w:r>
      <w:r w:rsidR="008522E9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 w14:paraId="3C091964" w14:textId="77777777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F7D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05D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Preenchimento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A934" w14:textId="77777777" w:rsidR="00A61C27" w:rsidRPr="004022A3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Conferência 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="007544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PROEN</w:t>
            </w:r>
          </w:p>
        </w:tc>
      </w:tr>
      <w:tr w:rsidR="00A61C27" w:rsidRPr="004022A3" w14:paraId="161DB2D9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E194" w14:textId="77777777"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 w14:paraId="7D0CEC36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FEA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517C" w14:textId="77777777"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EA9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CBC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BA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46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  <w:proofErr w:type="spellEnd"/>
          </w:p>
        </w:tc>
      </w:tr>
      <w:tr w:rsidR="00A61C27" w:rsidRPr="004022A3" w14:paraId="366E28F3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DDB5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5FF7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044" w14:textId="77777777"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133B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821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D6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5A34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 w14:paraId="68ED615F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C4A0" w14:textId="77777777"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F981" w14:textId="77777777"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995C" w14:textId="77777777"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53E8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E44A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D22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47E2" w14:textId="77777777"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33236AD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6328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FA13" w14:textId="77777777"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Artigos publicados em periódicos científicos com corpo editorial, com número do volume e das páginas ou D.O.I. qualificados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B78A" w14:textId="77777777"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2717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5DCB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6A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D433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07EC3AFD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A6D" w14:textId="77777777"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7884" w14:textId="77777777"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1407" w14:textId="77777777"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3398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35E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0E71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0854" w14:textId="77777777"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 w14:paraId="429E3CE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9F6E" w14:textId="77777777"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F62E" w14:textId="77777777"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  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3DE5" w14:textId="77777777"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558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1EE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5C95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B804" w14:textId="77777777"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 w14:paraId="5F860D68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C0" w14:textId="77777777"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9EC0" w14:textId="77777777"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Produção cultural (artes cênicas,  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2522" w14:textId="77777777"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6D15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8F67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34EA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CE53" w14:textId="77777777"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2BAF4E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4505" w14:textId="77777777"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9C6B" w14:textId="77777777"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9947" w14:textId="77777777"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FB8D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A5B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1E5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6A0F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3F6916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 w14:paraId="6D012C31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F93A" w14:textId="77777777"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C33AD3" w:rsidRPr="004022A3" w14:paraId="673E0B49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3308" w14:textId="77777777"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B504" w14:textId="77777777"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1EA4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384C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705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4E76" w14:textId="77777777"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 w14:paraId="1DD2FFD0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EAA0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E6AD" w14:textId="77777777"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3990" w14:textId="77777777"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246C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3EA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F9A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6CF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 w14:paraId="6FC46599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9585" w14:textId="77777777"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E9AD" w14:textId="77777777"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Extensão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944C" w14:textId="77777777"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0A96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1AAB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0DD4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5395" w14:textId="77777777"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048F759C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A30E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F51" w14:textId="77777777"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3175" w14:textId="77777777"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3915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3E8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6B4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EC70" w14:textId="77777777"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 w14:paraId="49AAA486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3" w14:textId="77777777"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632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AB1" w14:textId="77777777"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E99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1B2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2300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3CC" w14:textId="77777777"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 w14:paraId="052F9460" w14:textId="77777777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733C" w14:textId="77777777"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1813B1" w:rsidRPr="004022A3" w14:paraId="39E8F350" w14:textId="77777777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69C" w14:textId="77777777"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C6D6" w14:textId="77777777"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101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52538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7BA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2101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 w14:paraId="35AFB505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16A2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2522" w14:textId="77777777"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72D9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BE571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0E9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CDCF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3EB7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63A648DE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3FA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DF42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DA23" w14:textId="77777777"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77E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0D03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C3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B0D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5A4ED36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60DC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CD90" w14:textId="77777777"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C7AF" w14:textId="77777777"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4B28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B6A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A234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5F90" w14:textId="77777777"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 w14:paraId="1CA7F837" w14:textId="77777777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0A2F" w14:textId="77777777"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78E7" w14:textId="77777777"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08DD" w14:textId="77777777"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E30C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840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47BD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D423" w14:textId="77777777"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EA23FA" w14:textId="77777777" w:rsidR="001813B1" w:rsidRDefault="001813B1" w:rsidP="001813B1">
      <w:pPr>
        <w:rPr>
          <w:rFonts w:ascii="Arial" w:hAnsi="Arial" w:cs="Arial"/>
          <w:sz w:val="20"/>
          <w:szCs w:val="20"/>
        </w:rPr>
      </w:pPr>
    </w:p>
    <w:p w14:paraId="1B733166" w14:textId="77777777"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969"/>
        <w:gridCol w:w="3118"/>
      </w:tblGrid>
      <w:tr w:rsidR="00BE0622" w:rsidRPr="0051448B" w14:paraId="4318BAAA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809" w14:textId="77777777"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1 -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Detalhamento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 w14:paraId="433B2DC8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DEAD8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72733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7BB59" w14:textId="77777777"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 w14:paraId="75278292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8337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2B1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4F0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FDBF390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91780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31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E7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F2E956F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BE2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A5B5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E368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6E09111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7AC9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54B5D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90A32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5F7882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12246" w14:textId="77777777" w:rsidR="00293BB5" w:rsidRPr="004022A3" w:rsidRDefault="00293BB5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DAE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ADE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BA3E7DC" w14:textId="77777777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E3495" w14:textId="77777777"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 w14:paraId="5268F4C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2B172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4A0B" w14:textId="77777777"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B437E" w14:textId="77777777"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 w14:paraId="3AAAD704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D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72A9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8FF8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4FBADA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77797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3AC1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E4FE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536A52DB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0BE1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A93C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46EC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42244635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98CDA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D533F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F7FBC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360D64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433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D2DE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7EFF4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14:paraId="03C1C533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3262E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C9876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1DA55" w14:textId="77777777"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74858C7B" w14:textId="77777777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6F298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 Conselhos Institucionais (Exceto Colegiados de Curso)</w:t>
            </w:r>
          </w:p>
        </w:tc>
      </w:tr>
      <w:tr w:rsidR="00BE0622" w:rsidRPr="004022A3" w14:paraId="39E444D9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B2DAA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e/ou Conselhos Institucionais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3AAA7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7E9F" w14:textId="77777777"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 w14:paraId="3EA1F87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FD5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FF27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61B4B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1BC21E11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4EBFA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DC95C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2ABB5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648D003A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82774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E463D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9555F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 w14:paraId="46FCFE4D" w14:textId="77777777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EAA0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CC8A6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A4B72" w14:textId="77777777"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2B4980D" w14:textId="3372D260" w:rsidR="00A61C27" w:rsidRDefault="00A61C27" w:rsidP="00A61C27">
      <w:pPr>
        <w:rPr>
          <w:rFonts w:ascii="Arial" w:hAnsi="Arial" w:cs="Arial"/>
          <w:sz w:val="20"/>
          <w:szCs w:val="20"/>
        </w:rPr>
      </w:pPr>
    </w:p>
    <w:p w14:paraId="56FD84C4" w14:textId="77777777" w:rsidR="00D3160D" w:rsidRDefault="00D3160D" w:rsidP="00A61C27">
      <w:pPr>
        <w:rPr>
          <w:rFonts w:ascii="Arial" w:hAnsi="Arial" w:cs="Arial"/>
          <w:sz w:val="20"/>
          <w:szCs w:val="20"/>
        </w:rPr>
      </w:pPr>
    </w:p>
    <w:p w14:paraId="153A20E3" w14:textId="6C8F0CAD" w:rsidR="00003944" w:rsidRPr="004022A3" w:rsidRDefault="00003944" w:rsidP="00A61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Pelotas, ________ de 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</w:t>
      </w:r>
      <w:r w:rsidR="00F467CD">
        <w:rPr>
          <w:rFonts w:ascii="Arial" w:hAnsi="Arial" w:cs="Arial"/>
          <w:sz w:val="20"/>
          <w:szCs w:val="20"/>
        </w:rPr>
        <w:t>2</w:t>
      </w:r>
      <w:r w:rsidR="008522E9">
        <w:rPr>
          <w:rFonts w:ascii="Arial" w:hAnsi="Arial" w:cs="Arial"/>
          <w:sz w:val="20"/>
          <w:szCs w:val="20"/>
        </w:rPr>
        <w:t>4</w:t>
      </w:r>
      <w:r w:rsidR="001B7C1E">
        <w:rPr>
          <w:rFonts w:ascii="Arial" w:hAnsi="Arial" w:cs="Arial"/>
          <w:sz w:val="20"/>
          <w:szCs w:val="20"/>
        </w:rPr>
        <w:t>.</w:t>
      </w:r>
    </w:p>
    <w:p w14:paraId="6AF87CEC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9DD6AD6" w14:textId="77777777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E586C62" w14:textId="673E0799" w:rsidR="00D3160D" w:rsidRPr="004022A3" w:rsidRDefault="00D3160D" w:rsidP="00D3160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0427C80" w14:textId="38094EF5" w:rsidR="00A61C27" w:rsidRDefault="00D3160D" w:rsidP="00D3160D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sz w:val="20"/>
          <w:szCs w:val="20"/>
        </w:rPr>
        <w:t xml:space="preserve">Assinatura </w:t>
      </w:r>
      <w:r>
        <w:rPr>
          <w:rFonts w:ascii="Arial" w:hAnsi="Arial" w:cs="Arial"/>
          <w:sz w:val="20"/>
          <w:szCs w:val="20"/>
        </w:rPr>
        <w:t>Coordenador do Projeto</w:t>
      </w:r>
    </w:p>
    <w:p w14:paraId="31AF09C6" w14:textId="77777777" w:rsidR="002B114C" w:rsidRPr="004022A3" w:rsidRDefault="002B114C" w:rsidP="00A61C27">
      <w:pPr>
        <w:jc w:val="center"/>
        <w:rPr>
          <w:rFonts w:ascii="Arial" w:hAnsi="Arial" w:cs="Arial"/>
          <w:sz w:val="20"/>
          <w:szCs w:val="20"/>
        </w:rPr>
      </w:pPr>
    </w:p>
    <w:sectPr w:rsidR="002B114C" w:rsidRPr="004022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ADEA" w14:textId="77777777" w:rsidR="00CF2F17" w:rsidRDefault="00CF2F17" w:rsidP="00BE171E">
      <w:pPr>
        <w:spacing w:after="0" w:line="240" w:lineRule="auto"/>
      </w:pPr>
      <w:r>
        <w:separator/>
      </w:r>
    </w:p>
  </w:endnote>
  <w:endnote w:type="continuationSeparator" w:id="0">
    <w:p w14:paraId="32A02E5F" w14:textId="77777777" w:rsidR="00CF2F17" w:rsidRDefault="00CF2F17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F917" w14:textId="77777777" w:rsidR="00CF2F17" w:rsidRDefault="00CF2F17" w:rsidP="00BE171E">
      <w:pPr>
        <w:spacing w:after="0" w:line="240" w:lineRule="auto"/>
      </w:pPr>
      <w:r>
        <w:separator/>
      </w:r>
    </w:p>
  </w:footnote>
  <w:footnote w:type="continuationSeparator" w:id="0">
    <w:p w14:paraId="441D9961" w14:textId="77777777" w:rsidR="00CF2F17" w:rsidRDefault="00CF2F17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C20" w14:textId="77777777" w:rsidR="004022A3" w:rsidRPr="007D6620" w:rsidRDefault="00E92E2C" w:rsidP="007D6620">
    <w:pPr>
      <w:pStyle w:val="Cabealho"/>
      <w:jc w:val="center"/>
    </w:pPr>
    <w:r w:rsidRPr="00650499">
      <w:rPr>
        <w:noProof/>
        <w:lang w:eastAsia="pt-BR"/>
      </w:rPr>
      <w:drawing>
        <wp:inline distT="0" distB="0" distL="0" distR="0" wp14:anchorId="46BF0EAC" wp14:editId="2AA2A8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131A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637ABF3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705876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2A276024" w14:textId="77777777" w:rsidR="00C9039B" w:rsidRDefault="005C6B8A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43A01F1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05088">
    <w:abstractNumId w:val="4"/>
  </w:num>
  <w:num w:numId="2" w16cid:durableId="881869504">
    <w:abstractNumId w:val="2"/>
  </w:num>
  <w:num w:numId="3" w16cid:durableId="3287692">
    <w:abstractNumId w:val="3"/>
  </w:num>
  <w:num w:numId="4" w16cid:durableId="576787301">
    <w:abstractNumId w:val="0"/>
  </w:num>
  <w:num w:numId="5" w16cid:durableId="13338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3944"/>
    <w:rsid w:val="00065DAB"/>
    <w:rsid w:val="000739B7"/>
    <w:rsid w:val="00077ACB"/>
    <w:rsid w:val="00111A33"/>
    <w:rsid w:val="001261CA"/>
    <w:rsid w:val="0014390F"/>
    <w:rsid w:val="001813B1"/>
    <w:rsid w:val="001A7963"/>
    <w:rsid w:val="001B7C1E"/>
    <w:rsid w:val="001F1E24"/>
    <w:rsid w:val="00216244"/>
    <w:rsid w:val="002600AB"/>
    <w:rsid w:val="002713BF"/>
    <w:rsid w:val="002824CA"/>
    <w:rsid w:val="00293BB5"/>
    <w:rsid w:val="002B114C"/>
    <w:rsid w:val="002E0D09"/>
    <w:rsid w:val="00306692"/>
    <w:rsid w:val="00312B4C"/>
    <w:rsid w:val="00333740"/>
    <w:rsid w:val="003605F2"/>
    <w:rsid w:val="0036118B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C23A8"/>
    <w:rsid w:val="005C3A7F"/>
    <w:rsid w:val="005C6B8A"/>
    <w:rsid w:val="005F4027"/>
    <w:rsid w:val="00625644"/>
    <w:rsid w:val="00640EB0"/>
    <w:rsid w:val="00684F76"/>
    <w:rsid w:val="00696C5F"/>
    <w:rsid w:val="006B2E5A"/>
    <w:rsid w:val="006C37E5"/>
    <w:rsid w:val="006C72EB"/>
    <w:rsid w:val="006F6D45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8522E9"/>
    <w:rsid w:val="00952D48"/>
    <w:rsid w:val="00981160"/>
    <w:rsid w:val="00991E10"/>
    <w:rsid w:val="009D0ED1"/>
    <w:rsid w:val="009F568F"/>
    <w:rsid w:val="00A00D1E"/>
    <w:rsid w:val="00A23658"/>
    <w:rsid w:val="00A32556"/>
    <w:rsid w:val="00A34552"/>
    <w:rsid w:val="00A574FF"/>
    <w:rsid w:val="00A61C27"/>
    <w:rsid w:val="00A96573"/>
    <w:rsid w:val="00AB5C67"/>
    <w:rsid w:val="00AC74E3"/>
    <w:rsid w:val="00AE0CFD"/>
    <w:rsid w:val="00AF0775"/>
    <w:rsid w:val="00B17C66"/>
    <w:rsid w:val="00B2150A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CF2F17"/>
    <w:rsid w:val="00D23792"/>
    <w:rsid w:val="00D3160D"/>
    <w:rsid w:val="00D37C45"/>
    <w:rsid w:val="00D37D6D"/>
    <w:rsid w:val="00D7398E"/>
    <w:rsid w:val="00D8280E"/>
    <w:rsid w:val="00D83BD5"/>
    <w:rsid w:val="00D83D88"/>
    <w:rsid w:val="00D9535E"/>
    <w:rsid w:val="00DA449E"/>
    <w:rsid w:val="00DC734C"/>
    <w:rsid w:val="00E12E11"/>
    <w:rsid w:val="00E759D7"/>
    <w:rsid w:val="00E86B93"/>
    <w:rsid w:val="00E92E2C"/>
    <w:rsid w:val="00E973CD"/>
    <w:rsid w:val="00F20D3F"/>
    <w:rsid w:val="00F467CD"/>
    <w:rsid w:val="00F535B4"/>
    <w:rsid w:val="00F65A0B"/>
    <w:rsid w:val="00FA1B8B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21CDB5"/>
  <w15:chartTrackingRefBased/>
  <w15:docId w15:val="{ED9825F5-ADDC-41CA-8249-3D1665D1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5</cp:revision>
  <cp:lastPrinted>2017-12-18T11:05:00Z</cp:lastPrinted>
  <dcterms:created xsi:type="dcterms:W3CDTF">2023-03-22T20:38:00Z</dcterms:created>
  <dcterms:modified xsi:type="dcterms:W3CDTF">2024-01-31T16:20:00Z</dcterms:modified>
</cp:coreProperties>
</file>