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AB" w:rsidRDefault="00330EAB">
      <w:pPr>
        <w:pStyle w:val="Corpodetexto"/>
        <w:ind w:left="2752"/>
        <w:rPr>
          <w:sz w:val="20"/>
        </w:rPr>
      </w:pPr>
    </w:p>
    <w:p w:rsidR="00330EAB" w:rsidRDefault="00254E9F" w:rsidP="00254E9F">
      <w:pPr>
        <w:pStyle w:val="Ttulo1"/>
        <w:spacing w:before="70"/>
        <w:ind w:left="2880" w:right="3208" w:firstLine="720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330EAB" w:rsidRDefault="00330EAB">
      <w:pPr>
        <w:pStyle w:val="Corpodetexto"/>
        <w:spacing w:before="9"/>
        <w:rPr>
          <w:b/>
          <w:sz w:val="20"/>
        </w:rPr>
      </w:pPr>
    </w:p>
    <w:p w:rsidR="00330EAB" w:rsidRDefault="00254E9F">
      <w:pPr>
        <w:spacing w:before="1"/>
        <w:ind w:left="3296" w:right="3208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ESTUDANTE</w:t>
      </w:r>
    </w:p>
    <w:p w:rsidR="00330EAB" w:rsidRDefault="00254E9F">
      <w:pPr>
        <w:pStyle w:val="Corpodetexto"/>
        <w:tabs>
          <w:tab w:val="left" w:pos="409"/>
          <w:tab w:val="left" w:pos="2480"/>
          <w:tab w:val="left" w:pos="2859"/>
        </w:tabs>
        <w:ind w:left="89"/>
        <w:jc w:val="center"/>
      </w:pPr>
      <w:r>
        <w:pict>
          <v:line id="_x0000_s1026" style="position:absolute;left:0;text-align:left;z-index:-251658240;mso-position-horizontal-relative:page" from="65.5pt,240pt" to="69pt,240pt" strokeweight=".4pt">
            <w10:wrap anchorx="page"/>
          </v:line>
        </w:pict>
      </w:r>
      <w:r>
        <w:t>(</w:t>
      </w:r>
      <w:r>
        <w:tab/>
      </w:r>
      <w:r>
        <w:rPr>
          <w:spacing w:val="-1"/>
        </w:rPr>
        <w:t>)</w:t>
      </w:r>
      <w:r>
        <w:rPr>
          <w:spacing w:val="-12"/>
        </w:rPr>
        <w:t xml:space="preserve"> </w:t>
      </w:r>
      <w:r>
        <w:rPr>
          <w:spacing w:val="-1"/>
        </w:rPr>
        <w:t>Voluntário(a)</w:t>
      </w:r>
      <w:r>
        <w:rPr>
          <w:spacing w:val="-1"/>
        </w:rPr>
        <w:tab/>
      </w:r>
      <w:r>
        <w:t>(</w:t>
      </w:r>
      <w:r>
        <w:tab/>
        <w:t>)</w:t>
      </w:r>
      <w:r>
        <w:rPr>
          <w:spacing w:val="-2"/>
        </w:rPr>
        <w:t xml:space="preserve"> </w:t>
      </w:r>
      <w:r>
        <w:t>Bolsista</w:t>
      </w: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30EAB">
        <w:trPr>
          <w:trHeight w:val="270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PROPOSTA</w:t>
            </w:r>
          </w:p>
        </w:tc>
      </w:tr>
      <w:tr w:rsidR="00330EAB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</w:tr>
    </w:tbl>
    <w:p w:rsidR="00330EAB" w:rsidRDefault="00330EAB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8"/>
      </w:tblGrid>
      <w:tr w:rsidR="00330EAB">
        <w:trPr>
          <w:trHeight w:val="270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</w:p>
        </w:tc>
      </w:tr>
      <w:tr w:rsidR="00330EAB">
        <w:trPr>
          <w:trHeight w:val="271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330EAB">
        <w:trPr>
          <w:trHeight w:val="270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(dd/mm/aaaa)</w:t>
            </w:r>
            <w:r>
              <w:rPr>
                <w:sz w:val="24"/>
              </w:rPr>
              <w:t>:</w:t>
            </w:r>
          </w:p>
        </w:tc>
      </w:tr>
      <w:tr w:rsidR="00330EAB">
        <w:trPr>
          <w:trHeight w:val="547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Estudante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Ensino:</w:t>
            </w:r>
          </w:p>
          <w:p w:rsidR="00330EAB" w:rsidRDefault="00254E9F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Técnico Integrado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Subsequente  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Ano/Semestre:</w:t>
            </w:r>
          </w:p>
        </w:tc>
      </w:tr>
      <w:tr w:rsidR="00330EAB">
        <w:trPr>
          <w:trHeight w:val="546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Lattes:</w:t>
            </w:r>
          </w:p>
        </w:tc>
      </w:tr>
      <w:tr w:rsidR="00330EAB">
        <w:trPr>
          <w:trHeight w:val="1513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72" w:lineRule="exact"/>
              <w:ind w:left="4002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Bancários</w:t>
            </w:r>
          </w:p>
          <w:p w:rsidR="00330EAB" w:rsidRDefault="00254E9F">
            <w:pPr>
              <w:pStyle w:val="TableParagraph"/>
              <w:spacing w:before="138" w:line="360" w:lineRule="auto"/>
              <w:ind w:left="75" w:right="8662"/>
              <w:rPr>
                <w:sz w:val="24"/>
              </w:rPr>
            </w:pPr>
            <w:r>
              <w:rPr>
                <w:sz w:val="24"/>
              </w:rPr>
              <w:t>Banco: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Agência:</w:t>
            </w:r>
          </w:p>
          <w:p w:rsidR="00330EAB" w:rsidRDefault="00254E9F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Corrente:</w:t>
            </w:r>
          </w:p>
        </w:tc>
      </w:tr>
      <w:tr w:rsidR="00330EAB">
        <w:trPr>
          <w:trHeight w:val="398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330EAB">
        <w:trPr>
          <w:trHeight w:val="397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330EAB">
        <w:trPr>
          <w:trHeight w:val="271"/>
        </w:trPr>
        <w:tc>
          <w:tcPr>
            <w:tcW w:w="4816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Residencial: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330EAB">
        <w:trPr>
          <w:trHeight w:val="271"/>
        </w:trPr>
        <w:tc>
          <w:tcPr>
            <w:tcW w:w="96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330EAB" w:rsidRDefault="00330EAB">
      <w:pPr>
        <w:pStyle w:val="Corpodetexto"/>
        <w:spacing w:before="8"/>
        <w:rPr>
          <w:sz w:val="21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30EAB">
        <w:trPr>
          <w:trHeight w:val="271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REALIZADAS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PELO(A)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ESTUDANTE</w:t>
            </w:r>
          </w:p>
        </w:tc>
      </w:tr>
      <w:tr w:rsidR="00330EAB">
        <w:trPr>
          <w:trHeight w:val="1375"/>
        </w:trPr>
        <w:tc>
          <w:tcPr>
            <w:tcW w:w="9638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330EAB">
            <w:pPr>
              <w:pStyle w:val="TableParagraph"/>
            </w:pPr>
          </w:p>
        </w:tc>
      </w:tr>
    </w:tbl>
    <w:p w:rsidR="00330EAB" w:rsidRDefault="00330EAB">
      <w:pPr>
        <w:pStyle w:val="Corpodetexto"/>
        <w:spacing w:before="9"/>
        <w:rPr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30EAB">
        <w:trPr>
          <w:trHeight w:val="271"/>
        </w:trPr>
        <w:tc>
          <w:tcPr>
            <w:tcW w:w="963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E5E5E5"/>
          </w:tcPr>
          <w:p w:rsidR="00330EAB" w:rsidRDefault="00254E9F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</w:p>
        </w:tc>
      </w:tr>
      <w:tr w:rsidR="00330EAB">
        <w:trPr>
          <w:trHeight w:val="2479"/>
        </w:trPr>
        <w:tc>
          <w:tcPr>
            <w:tcW w:w="9634" w:type="dxa"/>
            <w:tcBorders>
              <w:left w:val="single" w:sz="4" w:space="0" w:color="000009"/>
              <w:right w:val="single" w:sz="4" w:space="0" w:color="000009"/>
            </w:tcBorders>
          </w:tcPr>
          <w:p w:rsidR="00330EAB" w:rsidRDefault="00330EAB">
            <w:pPr>
              <w:pStyle w:val="TableParagraph"/>
            </w:pPr>
          </w:p>
        </w:tc>
      </w:tr>
    </w:tbl>
    <w:p w:rsidR="00330EAB" w:rsidRDefault="00254E9F">
      <w:pPr>
        <w:pStyle w:val="Corpodetexto"/>
        <w:ind w:left="235"/>
      </w:pPr>
      <w:r>
        <w:rPr>
          <w:u w:val="single"/>
        </w:rPr>
        <w:t>IMPORTANTE</w:t>
      </w:r>
      <w:r>
        <w:t>:</w:t>
      </w:r>
      <w:r>
        <w:rPr>
          <w:spacing w:val="18"/>
        </w:rPr>
        <w:t xml:space="preserve"> </w:t>
      </w:r>
      <w:r>
        <w:t>O(a)</w:t>
      </w:r>
      <w:r>
        <w:rPr>
          <w:spacing w:val="19"/>
        </w:rPr>
        <w:t xml:space="preserve"> </w:t>
      </w:r>
      <w:r>
        <w:t>estudante</w:t>
      </w:r>
      <w:r>
        <w:rPr>
          <w:spacing w:val="19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apresentar</w:t>
      </w:r>
      <w:r>
        <w:rPr>
          <w:spacing w:val="21"/>
        </w:rPr>
        <w:t xml:space="preserve"> </w:t>
      </w:r>
      <w:r>
        <w:t>relatório</w:t>
      </w:r>
      <w:r>
        <w:rPr>
          <w:spacing w:val="19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suas</w:t>
      </w:r>
      <w:r>
        <w:rPr>
          <w:spacing w:val="20"/>
        </w:rPr>
        <w:t xml:space="preserve"> </w:t>
      </w:r>
      <w:r>
        <w:t>atividades</w:t>
      </w:r>
      <w:r>
        <w:rPr>
          <w:spacing w:val="22"/>
        </w:rPr>
        <w:t xml:space="preserve"> </w:t>
      </w:r>
      <w:r>
        <w:t>desenvolvidas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projeto. Este relatório deverá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anexado</w:t>
      </w:r>
      <w:r>
        <w:rPr>
          <w:spacing w:val="1"/>
        </w:rPr>
        <w:t xml:space="preserve"> </w:t>
      </w:r>
      <w:r>
        <w:t>ao 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do projeto.</w:t>
      </w:r>
      <w:bookmarkStart w:id="0" w:name="_GoBack"/>
      <w:bookmarkEnd w:id="0"/>
    </w:p>
    <w:sectPr w:rsidR="00330EAB" w:rsidSect="00254E9F">
      <w:pgSz w:w="11900" w:h="16840"/>
      <w:pgMar w:top="15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1083"/>
    <w:multiLevelType w:val="multilevel"/>
    <w:tmpl w:val="E1B8022A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DC40D1D"/>
    <w:multiLevelType w:val="multilevel"/>
    <w:tmpl w:val="6EB6DC44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E9C4C0B"/>
    <w:multiLevelType w:val="hybridMultilevel"/>
    <w:tmpl w:val="EEC8F502"/>
    <w:lvl w:ilvl="0" w:tplc="DF821462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E8AFCEC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73480F7C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5B7CF700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758A8E1C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5DE207C0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8AB00538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8188C1DA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5362679C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EAB"/>
    <w:rsid w:val="00254E9F"/>
    <w:rsid w:val="0033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F69EC6"/>
  <w15:docId w15:val="{32D2CD37-08B3-4462-BB2C-FFF9A31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2</cp:revision>
  <dcterms:created xsi:type="dcterms:W3CDTF">2024-06-14T03:03:00Z</dcterms:created>
  <dcterms:modified xsi:type="dcterms:W3CDTF">2024-06-14T03:11:00Z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