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B6" w:rsidRPr="00A5600E" w:rsidRDefault="003978CC" w:rsidP="00346FB6">
      <w:pPr>
        <w:tabs>
          <w:tab w:val="left" w:pos="5235"/>
        </w:tabs>
        <w:jc w:val="center"/>
        <w:rPr>
          <w:b/>
        </w:rPr>
      </w:pPr>
      <w:r w:rsidRPr="007C5437">
        <w:rPr>
          <w:b/>
          <w:sz w:val="22"/>
        </w:rPr>
        <w:t>EDITAL</w:t>
      </w:r>
      <w:r w:rsidR="003D7B18" w:rsidRPr="007C5437">
        <w:rPr>
          <w:b/>
          <w:sz w:val="22"/>
        </w:rPr>
        <w:t xml:space="preserve"> PROEX</w:t>
      </w:r>
      <w:r w:rsidR="007C5437" w:rsidRPr="007C5437">
        <w:rPr>
          <w:b/>
          <w:sz w:val="22"/>
        </w:rPr>
        <w:t xml:space="preserve"> N.º 04</w:t>
      </w:r>
      <w:r w:rsidRPr="007C5437">
        <w:rPr>
          <w:b/>
          <w:sz w:val="22"/>
        </w:rPr>
        <w:t>/2018</w:t>
      </w:r>
      <w:r w:rsidR="003D7B18" w:rsidRPr="007C5437">
        <w:rPr>
          <w:b/>
          <w:sz w:val="22"/>
        </w:rPr>
        <w:t>- EDITAL DE FOMENTO</w:t>
      </w:r>
      <w:r w:rsidR="007C5437" w:rsidRPr="007C5437">
        <w:rPr>
          <w:b/>
          <w:sz w:val="22"/>
        </w:rPr>
        <w:t xml:space="preserve"> PARA AÇÕES INOVADORAS</w:t>
      </w:r>
    </w:p>
    <w:p w:rsidR="0091620E" w:rsidRDefault="00346FB6" w:rsidP="0091620E">
      <w:pPr>
        <w:jc w:val="center"/>
        <w:rPr>
          <w:b/>
        </w:rPr>
      </w:pPr>
      <w:bookmarkStart w:id="0" w:name="_GoBack"/>
      <w:r w:rsidRPr="00A5600E">
        <w:rPr>
          <w:b/>
        </w:rPr>
        <w:t>RELATÓRIO DE PRESTAÇÃO DE CONTAS</w:t>
      </w:r>
    </w:p>
    <w:p w:rsidR="00A5600E" w:rsidRPr="00A5600E" w:rsidRDefault="00A5600E" w:rsidP="0091620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bookmarkEnd w:id="0"/>
          <w:p w:rsidR="0091620E" w:rsidRPr="00D9540B" w:rsidRDefault="0091620E" w:rsidP="003A26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91620E" w:rsidRPr="00D9540B" w:rsidTr="003A2602">
        <w:tc>
          <w:tcPr>
            <w:tcW w:w="5000" w:type="pct"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620E" w:rsidRDefault="003D7B18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 DA AÇÃO DE EXTENSÃO</w:t>
            </w:r>
            <w:r w:rsidR="0091620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620E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3328"/>
        <w:gridCol w:w="2871"/>
      </w:tblGrid>
      <w:tr w:rsidR="0091620E" w:rsidRPr="00F173F8" w:rsidTr="003A2602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620E" w:rsidRPr="0063565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91620E" w:rsidRPr="00F173F8" w:rsidTr="005E6BEA">
        <w:trPr>
          <w:cantSplit/>
          <w:trHeight w:val="62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1620E" w:rsidRPr="00F173F8" w:rsidRDefault="0091620E" w:rsidP="0091620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56"/>
      </w:tblGrid>
      <w:tr w:rsidR="0091620E" w:rsidRPr="00F173F8" w:rsidTr="003A2602">
        <w:tc>
          <w:tcPr>
            <w:tcW w:w="102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(     ) Não devolvido</w:t>
            </w:r>
          </w:p>
        </w:tc>
      </w:tr>
    </w:tbl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</w:tr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</w:t>
            </w:r>
            <w:r w:rsidR="003D7B18">
              <w:rPr>
                <w:rFonts w:ascii="Arial" w:hAnsi="Arial" w:cs="Arial"/>
                <w:sz w:val="18"/>
                <w:szCs w:val="20"/>
              </w:rPr>
              <w:t>i feita, de acordo com o proposta aprovada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pela</w:t>
            </w:r>
            <w:r>
              <w:rPr>
                <w:rFonts w:ascii="Arial" w:hAnsi="Arial" w:cs="Arial"/>
                <w:sz w:val="18"/>
                <w:szCs w:val="20"/>
              </w:rPr>
              <w:t xml:space="preserve"> (....)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565E">
              <w:rPr>
                <w:rFonts w:ascii="Arial" w:hAnsi="Arial" w:cs="Arial"/>
                <w:sz w:val="18"/>
                <w:szCs w:val="20"/>
              </w:rPr>
              <w:t>Pró-reitoria de</w:t>
            </w:r>
            <w:r>
              <w:rPr>
                <w:rFonts w:ascii="Arial" w:hAnsi="Arial" w:cs="Arial"/>
                <w:sz w:val="18"/>
                <w:szCs w:val="20"/>
              </w:rPr>
              <w:t xml:space="preserve"> Extensão / (....) Pró-reitoria de Pesquisa, Inovação e Pós-graduação</w:t>
            </w:r>
            <w:r w:rsidRPr="00F173F8">
              <w:rPr>
                <w:rFonts w:ascii="Arial" w:hAnsi="Arial" w:cs="Arial"/>
                <w:sz w:val="18"/>
                <w:szCs w:val="20"/>
              </w:rPr>
              <w:t>, na realização dos objetivos a que se propunha o auxílio financeiro recebido, responsabilizando-me pelas informações contidas nesta prestação de contas.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 xml:space="preserve">ssinatura do Beneficiário      </w:t>
            </w:r>
          </w:p>
        </w:tc>
      </w:tr>
    </w:tbl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91620E" w:rsidRPr="00F173F8" w:rsidRDefault="0091620E" w:rsidP="0091620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  <w:gridCol w:w="20"/>
        <w:gridCol w:w="3850"/>
      </w:tblGrid>
      <w:tr w:rsidR="0091620E" w:rsidRPr="00F173F8" w:rsidTr="003A2602">
        <w:tc>
          <w:tcPr>
            <w:tcW w:w="2720" w:type="pct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>
              <w:rPr>
                <w:rFonts w:ascii="Arial" w:hAnsi="Arial" w:cs="Arial"/>
                <w:sz w:val="17"/>
              </w:rPr>
              <w:t>arecer PROPESP/PROEX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data/carimbo/assinatura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A51D81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</w:t>
            </w:r>
            <w:r w:rsidR="0091620E" w:rsidRPr="00F173F8">
              <w:rPr>
                <w:rFonts w:ascii="Arial" w:hAnsi="Arial" w:cs="Arial"/>
                <w:sz w:val="17"/>
              </w:rPr>
              <w:t>ata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/carimbo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assinatura</w:t>
            </w:r>
          </w:p>
        </w:tc>
      </w:tr>
      <w:tr w:rsidR="0091620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6458E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91620E" w:rsidRPr="00F173F8" w:rsidTr="003A2602">
        <w:tc>
          <w:tcPr>
            <w:tcW w:w="5000" w:type="pct"/>
            <w:gridSpan w:val="3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 Despesas</w:t>
            </w:r>
          </w:p>
          <w:p w:rsidR="00A74DF9" w:rsidRPr="00E273FE" w:rsidRDefault="00A74DF9" w:rsidP="00A74DF9">
            <w:pPr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7C5437">
              <w:rPr>
                <w:rFonts w:ascii="Arial" w:hAnsi="Arial" w:cs="Arial"/>
                <w:sz w:val="14"/>
                <w:szCs w:val="14"/>
              </w:rPr>
            </w:r>
            <w:r w:rsidR="007C543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Pr="00A74DF9" w:rsidRDefault="00A74DF9" w:rsidP="00A74DF9">
            <w:pPr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7C5437">
              <w:rPr>
                <w:rFonts w:ascii="Arial" w:hAnsi="Arial" w:cs="Arial"/>
                <w:sz w:val="14"/>
                <w:szCs w:val="14"/>
              </w:rPr>
            </w:r>
            <w:r w:rsidR="007C543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73FE">
              <w:rPr>
                <w:rFonts w:ascii="Arial" w:hAnsi="Arial" w:cs="Arial"/>
                <w:b/>
                <w:sz w:val="14"/>
                <w:szCs w:val="14"/>
              </w:rPr>
              <w:t xml:space="preserve">NÃO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A74DF9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Data/</w:t>
            </w:r>
            <w:r w:rsidRPr="00F173F8">
              <w:rPr>
                <w:rFonts w:ascii="Arial" w:hAnsi="Arial" w:cs="Arial"/>
                <w:sz w:val="17"/>
              </w:rPr>
              <w:t>carimbo/assinatura</w:t>
            </w:r>
          </w:p>
        </w:tc>
      </w:tr>
    </w:tbl>
    <w:p w:rsidR="0091620E" w:rsidRDefault="0091620E" w:rsidP="0091620E">
      <w:pPr>
        <w:pStyle w:val="Default"/>
        <w:rPr>
          <w:sz w:val="22"/>
          <w:szCs w:val="22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994"/>
        <w:gridCol w:w="313"/>
        <w:gridCol w:w="317"/>
        <w:gridCol w:w="313"/>
        <w:gridCol w:w="313"/>
        <w:gridCol w:w="3169"/>
        <w:gridCol w:w="1251"/>
        <w:gridCol w:w="115"/>
        <w:gridCol w:w="160"/>
        <w:gridCol w:w="160"/>
        <w:gridCol w:w="1023"/>
        <w:gridCol w:w="160"/>
        <w:gridCol w:w="160"/>
      </w:tblGrid>
      <w:tr w:rsidR="0091620E" w:rsidRPr="00DE3DE5" w:rsidTr="003A2602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4F6" w:rsidRPr="00A5600E" w:rsidRDefault="007C5437" w:rsidP="00BE64F6">
            <w:pPr>
              <w:tabs>
                <w:tab w:val="left" w:pos="5235"/>
              </w:tabs>
              <w:jc w:val="center"/>
              <w:rPr>
                <w:b/>
              </w:rPr>
            </w:pPr>
            <w:r>
              <w:rPr>
                <w:b/>
              </w:rPr>
              <w:t>EDITAL N.º 04</w:t>
            </w:r>
            <w:r w:rsidR="003978CC">
              <w:rPr>
                <w:b/>
              </w:rPr>
              <w:t>/2018</w:t>
            </w:r>
          </w:p>
          <w:p w:rsidR="00BE64F6" w:rsidRDefault="00BE64F6" w:rsidP="00BE64F6">
            <w:pPr>
              <w:jc w:val="center"/>
              <w:rPr>
                <w:b/>
              </w:rPr>
            </w:pPr>
            <w:r w:rsidRPr="00A5600E">
              <w:rPr>
                <w:b/>
              </w:rPr>
              <w:t>RELATÓRIO DE PRESTAÇÃO DE CONTAS</w:t>
            </w:r>
          </w:p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BE64F6" w:rsidRPr="00DE3DE5" w:rsidRDefault="00BE64F6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 w:themeFill="background1" w:themeFillShade="A6"/>
            <w:noWrap/>
            <w:vAlign w:val="center"/>
          </w:tcPr>
          <w:p w:rsidR="0091620E" w:rsidRDefault="0091620E" w:rsidP="003A2602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91620E" w:rsidRPr="00DE3DE5" w:rsidTr="003A2602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AD54A2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E3DE5" w:rsidRDefault="0091620E" w:rsidP="003A260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20E" w:rsidRPr="00DE3DE5" w:rsidTr="003A2602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3" w:type="pct"/>
            <w:gridSpan w:val="5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pct"/>
            <w:gridSpan w:val="5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4020" w:type="pct"/>
            <w:gridSpan w:val="8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00E" w:rsidRPr="00DE3DE5" w:rsidRDefault="00A560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Pelotas,  ___ de ________________ de 20__.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Nome e assinatura do beneficiário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354" w:rsidRDefault="00754354"/>
    <w:sectPr w:rsidR="00754354" w:rsidSect="00C10031">
      <w:headerReference w:type="default" r:id="rId7"/>
      <w:footerReference w:type="default" r:id="rId8"/>
      <w:pgSz w:w="11906" w:h="16838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48" w:rsidRDefault="00F74648" w:rsidP="00C10031">
      <w:pPr>
        <w:spacing w:before="0"/>
      </w:pPr>
      <w:r>
        <w:separator/>
      </w:r>
    </w:p>
  </w:endnote>
  <w:endnote w:type="continuationSeparator" w:id="0">
    <w:p w:rsidR="00F74648" w:rsidRDefault="00F74648" w:rsidP="00C1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676240"/>
      <w:docPartObj>
        <w:docPartGallery w:val="Page Numbers (Bottom of Page)"/>
        <w:docPartUnique/>
      </w:docPartObj>
    </w:sdtPr>
    <w:sdtEndPr/>
    <w:sdtContent>
      <w:p w:rsidR="00C10E4F" w:rsidRDefault="00C10E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437">
          <w:rPr>
            <w:noProof/>
          </w:rPr>
          <w:t>2</w:t>
        </w:r>
        <w:r>
          <w:fldChar w:fldCharType="end"/>
        </w:r>
      </w:p>
    </w:sdtContent>
  </w:sdt>
  <w:p w:rsidR="00C10E4F" w:rsidRDefault="00C10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48" w:rsidRDefault="00F74648" w:rsidP="00C10031">
      <w:pPr>
        <w:spacing w:before="0"/>
      </w:pPr>
      <w:r>
        <w:separator/>
      </w:r>
    </w:p>
  </w:footnote>
  <w:footnote w:type="continuationSeparator" w:id="0">
    <w:p w:rsidR="00F74648" w:rsidRDefault="00F74648" w:rsidP="00C1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31" w:rsidRDefault="00C10031" w:rsidP="00C10031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24C871FB" wp14:editId="38C961DB">
          <wp:extent cx="2078990" cy="7416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MINISTÉRIO DA EDUCAÇÃO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SECRETARIA DE EDUCAÇÃO PROFISSIONAL E TECNOLÓGICA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INSTITUTO FEDERAL DE EDUCAÇÃO, CIÊNCIA E TECNOLOGIA SUL-RIO-GRANDENSE</w:t>
    </w:r>
  </w:p>
  <w:p w:rsidR="00C10031" w:rsidRDefault="00C10031" w:rsidP="00A5600E">
    <w:pPr>
      <w:pStyle w:val="Cabealho"/>
      <w:jc w:val="center"/>
    </w:pPr>
    <w:r w:rsidRPr="004245CF">
      <w:rPr>
        <w:b/>
        <w:sz w:val="20"/>
        <w:szCs w:val="20"/>
      </w:rPr>
      <w:t>PRÓ-REITORIA DE EXTENSÃO</w:t>
    </w:r>
    <w:r w:rsidR="000D4F93">
      <w:rPr>
        <w:b/>
        <w:sz w:val="20"/>
        <w:szCs w:val="20"/>
      </w:rPr>
      <w:t xml:space="preserve">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E"/>
    <w:rsid w:val="00042DF6"/>
    <w:rsid w:val="000D4F93"/>
    <w:rsid w:val="001D0E4C"/>
    <w:rsid w:val="00346FB6"/>
    <w:rsid w:val="003978CC"/>
    <w:rsid w:val="003D7B18"/>
    <w:rsid w:val="0043475D"/>
    <w:rsid w:val="0049446E"/>
    <w:rsid w:val="004C3B7D"/>
    <w:rsid w:val="004D1030"/>
    <w:rsid w:val="005E6BEA"/>
    <w:rsid w:val="006413CA"/>
    <w:rsid w:val="006458EE"/>
    <w:rsid w:val="00706028"/>
    <w:rsid w:val="00754354"/>
    <w:rsid w:val="0076333C"/>
    <w:rsid w:val="007C5437"/>
    <w:rsid w:val="0091620E"/>
    <w:rsid w:val="00953543"/>
    <w:rsid w:val="009D38B7"/>
    <w:rsid w:val="00A51D81"/>
    <w:rsid w:val="00A5600E"/>
    <w:rsid w:val="00A74DF9"/>
    <w:rsid w:val="00BE64F6"/>
    <w:rsid w:val="00C10031"/>
    <w:rsid w:val="00C10E4F"/>
    <w:rsid w:val="00C67ABB"/>
    <w:rsid w:val="00D0509E"/>
    <w:rsid w:val="00F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B965FC1-4DD3-4AF0-841B-539E9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EE67E-A144-4949-A90B-7E2D2D13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anasilva</dc:creator>
  <cp:lastModifiedBy>Rafael Madrugra Pereira</cp:lastModifiedBy>
  <cp:revision>2</cp:revision>
  <dcterms:created xsi:type="dcterms:W3CDTF">2018-06-18T12:10:00Z</dcterms:created>
  <dcterms:modified xsi:type="dcterms:W3CDTF">2018-06-18T12:10:00Z</dcterms:modified>
</cp:coreProperties>
</file>