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78" w:rsidRDefault="00301378" w:rsidP="00301378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636270" cy="683895"/>
            <wp:effectExtent l="0" t="0" r="0" b="0"/>
            <wp:docPr id="1" name="Imagem 1" descr="republicapr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publicapre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378" w:rsidRPr="00CF7E20" w:rsidRDefault="00301378" w:rsidP="00301378">
      <w:pPr>
        <w:spacing w:after="0" w:line="240" w:lineRule="auto"/>
        <w:jc w:val="center"/>
        <w:rPr>
          <w:b/>
        </w:rPr>
      </w:pPr>
      <w:r w:rsidRPr="00CF7E20">
        <w:rPr>
          <w:b/>
        </w:rPr>
        <w:t>SERVIÇO PÚBLICO FEDERAL</w:t>
      </w:r>
    </w:p>
    <w:p w:rsidR="00301378" w:rsidRDefault="00301378" w:rsidP="00301378">
      <w:pPr>
        <w:spacing w:after="0" w:line="240" w:lineRule="auto"/>
        <w:jc w:val="center"/>
        <w:rPr>
          <w:rFonts w:ascii="Arial" w:hAnsi="Arial" w:cs="Arial"/>
          <w:b/>
          <w:bCs/>
          <w:sz w:val="16"/>
        </w:rPr>
      </w:pPr>
    </w:p>
    <w:p w:rsidR="00301378" w:rsidRPr="0028299E" w:rsidRDefault="00301378" w:rsidP="00301378">
      <w:pPr>
        <w:spacing w:after="0" w:line="240" w:lineRule="auto"/>
        <w:jc w:val="center"/>
        <w:rPr>
          <w:rFonts w:ascii="Arial" w:hAnsi="Arial" w:cs="Arial"/>
          <w:b/>
          <w:bCs/>
          <w:sz w:val="16"/>
        </w:rPr>
      </w:pPr>
      <w:r w:rsidRPr="0028299E">
        <w:rPr>
          <w:rFonts w:ascii="Arial" w:hAnsi="Arial" w:cs="Arial"/>
          <w:b/>
          <w:bCs/>
          <w:sz w:val="16"/>
        </w:rPr>
        <w:t>MINISTÉRIO DA EDUCAÇÃO</w:t>
      </w:r>
    </w:p>
    <w:p w:rsidR="00301378" w:rsidRPr="0028299E" w:rsidRDefault="00301378" w:rsidP="00301378">
      <w:pPr>
        <w:spacing w:after="0" w:line="240" w:lineRule="auto"/>
        <w:jc w:val="center"/>
        <w:rPr>
          <w:rFonts w:ascii="Arial" w:hAnsi="Arial" w:cs="Arial"/>
          <w:b/>
          <w:bCs/>
          <w:sz w:val="16"/>
        </w:rPr>
      </w:pPr>
      <w:r w:rsidRPr="0028299E">
        <w:rPr>
          <w:rFonts w:ascii="Arial" w:hAnsi="Arial" w:cs="Arial"/>
          <w:b/>
          <w:bCs/>
          <w:sz w:val="16"/>
        </w:rPr>
        <w:t>SECRETARIA DE EDUCAÇÃO PROFISSIONAL E TECNOLÓGICA</w:t>
      </w:r>
    </w:p>
    <w:p w:rsidR="00301378" w:rsidRPr="0028299E" w:rsidRDefault="00301378" w:rsidP="0030137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8299E">
        <w:rPr>
          <w:rFonts w:ascii="Arial" w:hAnsi="Arial" w:cs="Arial"/>
          <w:b/>
          <w:bCs/>
          <w:sz w:val="16"/>
        </w:rPr>
        <w:t>INSTITUTO FEDERAL DE EDUCAÇÃO, CIÊNCIA E TECNOLOGIA SUL-RIO-GRANDENSE</w:t>
      </w:r>
    </w:p>
    <w:p w:rsidR="00301378" w:rsidRDefault="00301378" w:rsidP="00301378">
      <w:pPr>
        <w:pStyle w:val="Padro"/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301378" w:rsidRDefault="00301378" w:rsidP="00301378">
      <w:pPr>
        <w:pStyle w:val="Padro"/>
        <w:spacing w:after="0" w:line="100" w:lineRule="atLeast"/>
        <w:jc w:val="center"/>
      </w:pPr>
      <w:r w:rsidRPr="00D60F80">
        <w:rPr>
          <w:rFonts w:ascii="Arial" w:hAnsi="Arial" w:cs="Arial"/>
          <w:b/>
          <w:bCs/>
          <w:sz w:val="24"/>
          <w:szCs w:val="24"/>
        </w:rPr>
        <w:t>EDITAL DE HABILITAÇÃO</w:t>
      </w:r>
      <w:r w:rsidR="00AB12B3">
        <w:rPr>
          <w:rFonts w:ascii="Arial" w:hAnsi="Arial" w:cs="Arial"/>
          <w:b/>
          <w:bCs/>
          <w:sz w:val="24"/>
          <w:szCs w:val="24"/>
        </w:rPr>
        <w:t xml:space="preserve"> Nº 01/2018</w:t>
      </w:r>
    </w:p>
    <w:p w:rsidR="00301378" w:rsidRDefault="00301378" w:rsidP="00301378">
      <w:pPr>
        <w:pStyle w:val="Padro"/>
        <w:spacing w:after="0" w:line="100" w:lineRule="atLeast"/>
        <w:jc w:val="center"/>
      </w:pPr>
      <w:r>
        <w:rPr>
          <w:rFonts w:ascii="Arial" w:hAnsi="Arial" w:cs="Arial"/>
          <w:b/>
          <w:bCs/>
          <w:sz w:val="24"/>
          <w:szCs w:val="24"/>
        </w:rPr>
        <w:t>COLETA SELETIVA SOLIDÁRIA</w:t>
      </w:r>
    </w:p>
    <w:p w:rsidR="00301378" w:rsidRDefault="00301378" w:rsidP="00301378">
      <w:pPr>
        <w:pStyle w:val="Padro"/>
        <w:spacing w:after="0" w:line="100" w:lineRule="atLeast"/>
        <w:jc w:val="center"/>
      </w:pPr>
      <w:r>
        <w:rPr>
          <w:rFonts w:ascii="Arial" w:hAnsi="Arial" w:cs="Arial"/>
          <w:b/>
          <w:bCs/>
          <w:sz w:val="24"/>
          <w:szCs w:val="24"/>
        </w:rPr>
        <w:t>HABILITAÇÃO PARA ASSOCIAÇÕES E COOPERATIVAS DE CATADORES DE MATERIAIS RECICLÁVEIS</w:t>
      </w:r>
    </w:p>
    <w:p w:rsidR="00301378" w:rsidRDefault="00301378" w:rsidP="00301378">
      <w:pPr>
        <w:pStyle w:val="Padro"/>
        <w:spacing w:after="0" w:line="100" w:lineRule="atLeast"/>
        <w:jc w:val="both"/>
      </w:pPr>
    </w:p>
    <w:p w:rsidR="00301378" w:rsidRDefault="00301378" w:rsidP="00301378">
      <w:pPr>
        <w:pStyle w:val="Padro"/>
        <w:spacing w:after="0" w:line="100" w:lineRule="atLeast"/>
        <w:jc w:val="both"/>
      </w:pPr>
    </w:p>
    <w:p w:rsidR="00301378" w:rsidRDefault="00301378" w:rsidP="00301378">
      <w:pPr>
        <w:pStyle w:val="Padro"/>
        <w:spacing w:after="0" w:line="100" w:lineRule="atLeast"/>
        <w:jc w:val="both"/>
      </w:pPr>
    </w:p>
    <w:p w:rsidR="00301378" w:rsidRDefault="000F4FEC" w:rsidP="00301378">
      <w:pPr>
        <w:pStyle w:val="Padro"/>
        <w:spacing w:after="0" w:line="100" w:lineRule="atLeast"/>
        <w:jc w:val="both"/>
      </w:pPr>
      <w:r>
        <w:rPr>
          <w:rFonts w:ascii="Arial" w:hAnsi="Arial" w:cs="Arial"/>
          <w:sz w:val="24"/>
          <w:szCs w:val="24"/>
        </w:rPr>
        <w:t>A Reitoria do</w:t>
      </w:r>
      <w:r w:rsidR="00301378">
        <w:rPr>
          <w:rFonts w:ascii="Arial" w:hAnsi="Arial" w:cs="Arial"/>
          <w:sz w:val="24"/>
          <w:szCs w:val="24"/>
        </w:rPr>
        <w:t xml:space="preserve"> Instituto Federal de Educação, Ciência e Tecnologia Sul-rio-grandense, por meio da comissão nomeada pela Portaria </w:t>
      </w:r>
      <w:r w:rsidR="00AE5086">
        <w:rPr>
          <w:rFonts w:ascii="Arial" w:hAnsi="Arial" w:cs="Arial"/>
          <w:sz w:val="24"/>
          <w:szCs w:val="24"/>
        </w:rPr>
        <w:t>2260</w:t>
      </w:r>
      <w:r w:rsidR="00301378" w:rsidRPr="00DA486A">
        <w:rPr>
          <w:rFonts w:ascii="Arial" w:hAnsi="Arial" w:cs="Arial"/>
          <w:sz w:val="24"/>
          <w:szCs w:val="24"/>
        </w:rPr>
        <w:t>/201</w:t>
      </w:r>
      <w:r w:rsidR="00AE508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torna pública a relação de </w:t>
      </w:r>
      <w:r w:rsidR="00301378">
        <w:rPr>
          <w:rFonts w:ascii="Arial" w:hAnsi="Arial" w:cs="Arial"/>
          <w:sz w:val="24"/>
          <w:szCs w:val="24"/>
        </w:rPr>
        <w:t xml:space="preserve">cooperativas </w:t>
      </w:r>
      <w:r>
        <w:rPr>
          <w:rFonts w:ascii="Arial" w:hAnsi="Arial" w:cs="Arial"/>
          <w:sz w:val="24"/>
          <w:szCs w:val="24"/>
        </w:rPr>
        <w:t>habilitadas nos termos do item 4 do</w:t>
      </w:r>
      <w:r w:rsidR="00D90302">
        <w:rPr>
          <w:rFonts w:ascii="Arial" w:hAnsi="Arial" w:cs="Arial"/>
          <w:sz w:val="24"/>
          <w:szCs w:val="24"/>
        </w:rPr>
        <w:t xml:space="preserve"> Edital de Habilitação N</w:t>
      </w:r>
      <w:r w:rsidR="00AE5086">
        <w:rPr>
          <w:rFonts w:ascii="Arial" w:hAnsi="Arial" w:cs="Arial"/>
          <w:sz w:val="24"/>
          <w:szCs w:val="24"/>
        </w:rPr>
        <w:t>º 01/2018</w:t>
      </w:r>
      <w:bookmarkStart w:id="0" w:name="_GoBack"/>
      <w:bookmarkEnd w:id="0"/>
      <w:r w:rsidR="00301378">
        <w:rPr>
          <w:rFonts w:ascii="Arial" w:hAnsi="Arial" w:cs="Arial"/>
          <w:sz w:val="24"/>
          <w:szCs w:val="24"/>
        </w:rPr>
        <w:t>:</w:t>
      </w:r>
    </w:p>
    <w:p w:rsidR="00301378" w:rsidRDefault="00301378" w:rsidP="00301378">
      <w:pPr>
        <w:pStyle w:val="Padro"/>
        <w:spacing w:after="0" w:line="100" w:lineRule="atLeast"/>
        <w:jc w:val="both"/>
      </w:pPr>
    </w:p>
    <w:p w:rsidR="00D90302" w:rsidRDefault="00D90302" w:rsidP="00301378">
      <w:pPr>
        <w:pStyle w:val="Padro"/>
        <w:spacing w:after="0" w:line="100" w:lineRule="atLeast"/>
        <w:jc w:val="both"/>
      </w:pPr>
    </w:p>
    <w:p w:rsidR="00301378" w:rsidRPr="00D90302" w:rsidRDefault="00D90302" w:rsidP="00301378">
      <w:pPr>
        <w:pStyle w:val="Padr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D90302">
        <w:rPr>
          <w:rFonts w:ascii="Arial" w:hAnsi="Arial" w:cs="Arial"/>
          <w:sz w:val="24"/>
          <w:szCs w:val="24"/>
        </w:rPr>
        <w:t>Cooperativa de Trabalho dos Agentes Ambientais FRAGET – COOTAFRA</w:t>
      </w:r>
    </w:p>
    <w:p w:rsidR="00D90302" w:rsidRDefault="00D90302" w:rsidP="00301378">
      <w:pPr>
        <w:pStyle w:val="Padro"/>
        <w:spacing w:after="0" w:line="100" w:lineRule="atLeast"/>
        <w:jc w:val="both"/>
      </w:pPr>
    </w:p>
    <w:p w:rsidR="00A63A03" w:rsidRDefault="00A63A03" w:rsidP="00301378">
      <w:pPr>
        <w:pStyle w:val="Padro"/>
        <w:spacing w:after="0" w:line="100" w:lineRule="atLeast"/>
        <w:jc w:val="both"/>
      </w:pPr>
    </w:p>
    <w:p w:rsidR="00A63A03" w:rsidRDefault="00A63A03" w:rsidP="00301378">
      <w:pPr>
        <w:pStyle w:val="Padro"/>
        <w:spacing w:after="0" w:line="100" w:lineRule="atLeast"/>
        <w:jc w:val="both"/>
      </w:pPr>
    </w:p>
    <w:p w:rsidR="00A63A03" w:rsidRDefault="00A63A03" w:rsidP="00301378">
      <w:pPr>
        <w:pStyle w:val="Padro"/>
        <w:spacing w:after="0" w:line="100" w:lineRule="atLeast"/>
        <w:jc w:val="both"/>
      </w:pPr>
    </w:p>
    <w:p w:rsidR="00A63A03" w:rsidRDefault="00A63A03" w:rsidP="00301378">
      <w:pPr>
        <w:pStyle w:val="Padro"/>
        <w:spacing w:after="0" w:line="100" w:lineRule="atLeast"/>
        <w:jc w:val="both"/>
      </w:pPr>
    </w:p>
    <w:p w:rsidR="00301378" w:rsidRDefault="00301378" w:rsidP="00301378">
      <w:pPr>
        <w:pStyle w:val="Padro"/>
        <w:spacing w:after="0" w:line="100" w:lineRule="atLeast"/>
        <w:jc w:val="both"/>
      </w:pPr>
    </w:p>
    <w:p w:rsidR="00A63A03" w:rsidRDefault="00A63A03" w:rsidP="00A63A03">
      <w:pPr>
        <w:pStyle w:val="Recuodecorpodetexto2"/>
        <w:ind w:firstLine="0"/>
        <w:jc w:val="center"/>
      </w:pPr>
      <w:r>
        <w:t>Débora Cristina Secchi</w:t>
      </w:r>
    </w:p>
    <w:p w:rsidR="00A63A03" w:rsidRDefault="00A63A03" w:rsidP="00A63A03">
      <w:pPr>
        <w:pStyle w:val="Recuodecorpodetexto2"/>
        <w:ind w:firstLine="0"/>
        <w:jc w:val="center"/>
      </w:pPr>
      <w:r>
        <w:t>Comissão para Coleta Seletiva Solidária</w:t>
      </w:r>
    </w:p>
    <w:p w:rsidR="00A63A03" w:rsidRDefault="00A63A03" w:rsidP="00A63A03">
      <w:pPr>
        <w:pStyle w:val="Recuodecorpodetexto2"/>
        <w:ind w:firstLine="0"/>
        <w:jc w:val="center"/>
      </w:pPr>
      <w:r>
        <w:t>Instituto Federal Sul-rio-grandense - Reitoria</w:t>
      </w:r>
    </w:p>
    <w:p w:rsidR="00EE456A" w:rsidRDefault="00AE5086"/>
    <w:sectPr w:rsidR="00EE456A" w:rsidSect="00C84AE9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65543"/>
    <w:multiLevelType w:val="multilevel"/>
    <w:tmpl w:val="830861F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78"/>
    <w:rsid w:val="000F4FEC"/>
    <w:rsid w:val="001434B1"/>
    <w:rsid w:val="002D4930"/>
    <w:rsid w:val="00301378"/>
    <w:rsid w:val="0031355E"/>
    <w:rsid w:val="00636A16"/>
    <w:rsid w:val="006A1BB2"/>
    <w:rsid w:val="006C2ED2"/>
    <w:rsid w:val="008935E1"/>
    <w:rsid w:val="00963B21"/>
    <w:rsid w:val="009F6D5F"/>
    <w:rsid w:val="00A30768"/>
    <w:rsid w:val="00A63A03"/>
    <w:rsid w:val="00AB12B3"/>
    <w:rsid w:val="00AE5086"/>
    <w:rsid w:val="00C84AE9"/>
    <w:rsid w:val="00CA79CE"/>
    <w:rsid w:val="00D60F80"/>
    <w:rsid w:val="00D90302"/>
    <w:rsid w:val="00DA486A"/>
    <w:rsid w:val="00F310EF"/>
    <w:rsid w:val="00F7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8E0B3-6818-4EAA-BDBE-EC807746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78"/>
    <w:pPr>
      <w:spacing w:after="200" w:line="276" w:lineRule="auto"/>
    </w:pPr>
    <w:rPr>
      <w:rFonts w:eastAsiaTheme="minorEastAsia" w:cs="Times New Roman"/>
      <w:lang w:eastAsia="pt-BR"/>
    </w:rPr>
  </w:style>
  <w:style w:type="paragraph" w:styleId="Ttulo1">
    <w:name w:val="heading 1"/>
    <w:basedOn w:val="Padro"/>
    <w:next w:val="Corpodetexto"/>
    <w:link w:val="Ttulo1Char"/>
    <w:uiPriority w:val="9"/>
    <w:rsid w:val="00301378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eastAsiaTheme="minorEastAsia" w:hAnsi="Arial" w:cs="Arial"/>
      <w:b/>
      <w:bCs/>
      <w:sz w:val="20"/>
      <w:szCs w:val="24"/>
      <w:lang w:eastAsia="pt-BR"/>
    </w:rPr>
  </w:style>
  <w:style w:type="paragraph" w:styleId="Ttulo2">
    <w:name w:val="heading 2"/>
    <w:basedOn w:val="Padro"/>
    <w:next w:val="Corpodetexto"/>
    <w:link w:val="Ttulo2Char"/>
    <w:uiPriority w:val="9"/>
    <w:rsid w:val="00301378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Padro"/>
    <w:next w:val="Corpodetexto"/>
    <w:link w:val="Ttulo3Char"/>
    <w:uiPriority w:val="9"/>
    <w:rsid w:val="00301378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eastAsiaTheme="minorEastAsia" w:hAnsi="Arial" w:cs="Arial"/>
      <w:b/>
      <w:bCs/>
      <w:sz w:val="26"/>
      <w:szCs w:val="26"/>
      <w:lang w:eastAsia="pt-BR"/>
    </w:rPr>
  </w:style>
  <w:style w:type="paragraph" w:styleId="Ttulo4">
    <w:name w:val="heading 4"/>
    <w:basedOn w:val="Padro"/>
    <w:next w:val="Corpodetexto"/>
    <w:link w:val="Ttulo4Char"/>
    <w:uiPriority w:val="9"/>
    <w:rsid w:val="00301378"/>
    <w:pPr>
      <w:keepNext/>
      <w:numPr>
        <w:ilvl w:val="3"/>
        <w:numId w:val="1"/>
      </w:numPr>
      <w:spacing w:before="240" w:after="60" w:line="100" w:lineRule="atLeast"/>
      <w:outlineLvl w:val="3"/>
    </w:pPr>
    <w:rPr>
      <w:rFonts w:ascii="Times New Roman" w:eastAsiaTheme="minorEastAsia" w:hAnsi="Times New Roman"/>
      <w:b/>
      <w:bCs/>
      <w:sz w:val="28"/>
      <w:szCs w:val="28"/>
      <w:lang w:eastAsia="pt-BR"/>
    </w:rPr>
  </w:style>
  <w:style w:type="paragraph" w:styleId="Ttulo5">
    <w:name w:val="heading 5"/>
    <w:basedOn w:val="Padro"/>
    <w:next w:val="Corpodetexto"/>
    <w:link w:val="Ttulo5Char"/>
    <w:uiPriority w:val="9"/>
    <w:rsid w:val="00301378"/>
    <w:pPr>
      <w:numPr>
        <w:ilvl w:val="4"/>
        <w:numId w:val="1"/>
      </w:numPr>
      <w:spacing w:before="240" w:after="60" w:line="100" w:lineRule="atLeast"/>
      <w:outlineLvl w:val="4"/>
    </w:pPr>
    <w:rPr>
      <w:rFonts w:ascii="Times New Roman" w:eastAsiaTheme="minorEastAsia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Padro"/>
    <w:next w:val="Corpodetexto"/>
    <w:link w:val="Ttulo6Char"/>
    <w:uiPriority w:val="9"/>
    <w:rsid w:val="00301378"/>
    <w:pPr>
      <w:numPr>
        <w:ilvl w:val="5"/>
        <w:numId w:val="1"/>
      </w:numPr>
      <w:spacing w:before="240" w:after="60" w:line="100" w:lineRule="atLeast"/>
      <w:outlineLvl w:val="5"/>
    </w:pPr>
    <w:rPr>
      <w:rFonts w:ascii="Times New Roman" w:eastAsiaTheme="minorEastAsia" w:hAnsi="Times New Roman"/>
      <w:b/>
      <w:bCs/>
      <w:lang w:eastAsia="pt-BR"/>
    </w:rPr>
  </w:style>
  <w:style w:type="paragraph" w:styleId="Ttulo7">
    <w:name w:val="heading 7"/>
    <w:basedOn w:val="Padro"/>
    <w:next w:val="Corpodetexto"/>
    <w:link w:val="Ttulo7Char"/>
    <w:uiPriority w:val="9"/>
    <w:rsid w:val="00301378"/>
    <w:pPr>
      <w:numPr>
        <w:ilvl w:val="6"/>
        <w:numId w:val="1"/>
      </w:numPr>
      <w:spacing w:before="240" w:after="60" w:line="100" w:lineRule="atLeast"/>
      <w:outlineLvl w:val="6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Ttulo8">
    <w:name w:val="heading 8"/>
    <w:basedOn w:val="Padro"/>
    <w:next w:val="Corpodetexto"/>
    <w:link w:val="Ttulo8Char"/>
    <w:uiPriority w:val="9"/>
    <w:rsid w:val="00301378"/>
    <w:pPr>
      <w:numPr>
        <w:ilvl w:val="7"/>
        <w:numId w:val="1"/>
      </w:numPr>
      <w:spacing w:before="240" w:after="60" w:line="100" w:lineRule="atLeast"/>
      <w:outlineLvl w:val="7"/>
    </w:pPr>
    <w:rPr>
      <w:rFonts w:ascii="Times New Roman" w:eastAsiaTheme="minorEastAsia" w:hAnsi="Times New Roman"/>
      <w:i/>
      <w:iCs/>
      <w:sz w:val="24"/>
      <w:szCs w:val="24"/>
      <w:lang w:eastAsia="pt-BR"/>
    </w:rPr>
  </w:style>
  <w:style w:type="paragraph" w:styleId="Ttulo9">
    <w:name w:val="heading 9"/>
    <w:basedOn w:val="Padro"/>
    <w:next w:val="Corpodetexto"/>
    <w:link w:val="Ttulo9Char"/>
    <w:uiPriority w:val="9"/>
    <w:rsid w:val="00301378"/>
    <w:pPr>
      <w:numPr>
        <w:ilvl w:val="8"/>
        <w:numId w:val="1"/>
      </w:numPr>
      <w:spacing w:before="240" w:after="60" w:line="100" w:lineRule="atLeast"/>
      <w:outlineLvl w:val="8"/>
    </w:pPr>
    <w:rPr>
      <w:rFonts w:ascii="Arial" w:eastAsiaTheme="minorEastAsia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1378"/>
    <w:rPr>
      <w:rFonts w:ascii="Arial" w:eastAsiaTheme="minorEastAsia" w:hAnsi="Arial" w:cs="Arial"/>
      <w:b/>
      <w:bCs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01378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01378"/>
    <w:rPr>
      <w:rFonts w:ascii="Arial" w:eastAsiaTheme="minorEastAsia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1378"/>
    <w:rPr>
      <w:rFonts w:ascii="Times New Roman" w:eastAsiaTheme="minorEastAsia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01378"/>
    <w:rPr>
      <w:rFonts w:ascii="Times New Roman" w:eastAsiaTheme="minorEastAsia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301378"/>
    <w:rPr>
      <w:rFonts w:ascii="Times New Roman" w:eastAsiaTheme="minorEastAsia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01378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301378"/>
    <w:rPr>
      <w:rFonts w:ascii="Times New Roman" w:eastAsiaTheme="minorEastAsia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301378"/>
    <w:rPr>
      <w:rFonts w:ascii="Arial" w:eastAsiaTheme="minorEastAsia" w:hAnsi="Arial" w:cs="Arial"/>
      <w:lang w:eastAsia="pt-BR"/>
    </w:rPr>
  </w:style>
  <w:style w:type="paragraph" w:customStyle="1" w:styleId="Padro">
    <w:name w:val="Padrão"/>
    <w:rsid w:val="00301378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</w:rPr>
  </w:style>
  <w:style w:type="paragraph" w:styleId="Corpodetexto">
    <w:name w:val="Body Text"/>
    <w:basedOn w:val="Padro"/>
    <w:link w:val="CorpodetextoChar1"/>
    <w:uiPriority w:val="99"/>
    <w:rsid w:val="00301378"/>
    <w:pPr>
      <w:spacing w:after="0" w:line="100" w:lineRule="atLeast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301378"/>
    <w:rPr>
      <w:rFonts w:eastAsiaTheme="minorEastAsia" w:cs="Times New Roman"/>
      <w:lang w:eastAsia="pt-BR"/>
    </w:rPr>
  </w:style>
  <w:style w:type="character" w:customStyle="1" w:styleId="CorpodetextoChar1">
    <w:name w:val="Corpo de texto Char1"/>
    <w:basedOn w:val="Fontepargpadro"/>
    <w:link w:val="Corpodetexto"/>
    <w:uiPriority w:val="99"/>
    <w:locked/>
    <w:rsid w:val="00301378"/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rsid w:val="00301378"/>
    <w:pPr>
      <w:spacing w:after="0" w:line="100" w:lineRule="atLeast"/>
      <w:jc w:val="center"/>
    </w:pPr>
    <w:rPr>
      <w:rFonts w:ascii="Arial Narrow" w:eastAsiaTheme="minorEastAsia" w:hAnsi="Arial Narrow" w:cs="Arial"/>
      <w:b/>
      <w:bCs/>
      <w:sz w:val="24"/>
      <w:szCs w:val="24"/>
      <w:lang w:eastAsia="pt-BR"/>
    </w:rPr>
  </w:style>
  <w:style w:type="paragraph" w:styleId="Rodap">
    <w:name w:val="footer"/>
    <w:basedOn w:val="Padro"/>
    <w:link w:val="RodapChar1"/>
    <w:uiPriority w:val="99"/>
    <w:rsid w:val="00301378"/>
    <w:pPr>
      <w:suppressLineNumbers/>
      <w:tabs>
        <w:tab w:val="center" w:pos="4419"/>
        <w:tab w:val="right" w:pos="8838"/>
      </w:tabs>
      <w:spacing w:after="0" w:line="100" w:lineRule="atLeast"/>
    </w:pPr>
    <w:rPr>
      <w:rFonts w:ascii="Times New Roman" w:eastAsiaTheme="minorEastAsia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uiPriority w:val="99"/>
    <w:semiHidden/>
    <w:rsid w:val="00301378"/>
    <w:rPr>
      <w:rFonts w:eastAsiaTheme="minorEastAsia" w:cs="Times New Roman"/>
      <w:lang w:eastAsia="pt-BR"/>
    </w:rPr>
  </w:style>
  <w:style w:type="character" w:customStyle="1" w:styleId="RodapChar1">
    <w:name w:val="Rodapé Char1"/>
    <w:basedOn w:val="Fontepargpadro"/>
    <w:link w:val="Rodap"/>
    <w:uiPriority w:val="99"/>
    <w:locked/>
    <w:rsid w:val="00301378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2">
    <w:name w:val="Body Text 2"/>
    <w:basedOn w:val="Padro"/>
    <w:link w:val="Corpodetexto2Char1"/>
    <w:uiPriority w:val="99"/>
    <w:rsid w:val="00301378"/>
    <w:pPr>
      <w:spacing w:after="0" w:line="100" w:lineRule="atLeast"/>
      <w:ind w:right="-284"/>
      <w:jc w:val="both"/>
    </w:pPr>
    <w:rPr>
      <w:rFonts w:ascii="Arial" w:eastAsiaTheme="minorEastAsia" w:hAnsi="Arial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uiPriority w:val="99"/>
    <w:semiHidden/>
    <w:rsid w:val="00301378"/>
    <w:rPr>
      <w:rFonts w:eastAsiaTheme="minorEastAsia" w:cs="Times New Roman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locked/>
    <w:rsid w:val="00301378"/>
    <w:rPr>
      <w:rFonts w:ascii="Arial" w:eastAsiaTheme="minorEastAsia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Padro"/>
    <w:link w:val="Recuodecorpodetexto2Char1"/>
    <w:uiPriority w:val="99"/>
    <w:rsid w:val="00301378"/>
    <w:pPr>
      <w:spacing w:after="0" w:line="100" w:lineRule="atLeast"/>
      <w:ind w:firstLine="709"/>
      <w:jc w:val="both"/>
    </w:pPr>
    <w:rPr>
      <w:rFonts w:ascii="Arial" w:eastAsiaTheme="minorEastAsia" w:hAnsi="Arial" w:cs="Arial"/>
      <w:szCs w:val="24"/>
      <w:lang w:eastAsia="pt-BR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301378"/>
    <w:rPr>
      <w:rFonts w:eastAsiaTheme="minorEastAsia" w:cs="Times New Roman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uiPriority w:val="99"/>
    <w:locked/>
    <w:rsid w:val="00301378"/>
    <w:rPr>
      <w:rFonts w:ascii="Arial" w:eastAsiaTheme="minorEastAsia" w:hAnsi="Arial" w:cs="Arial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137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01378"/>
    <w:rPr>
      <w:rFonts w:eastAsiaTheme="minorEastAsia"/>
      <w:color w:val="5A5A5A" w:themeColor="text1" w:themeTint="A5"/>
      <w:spacing w:val="15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F8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Lisboa da Silva</dc:creator>
  <cp:lastModifiedBy>Debora Cristina Secchi</cp:lastModifiedBy>
  <cp:revision>3</cp:revision>
  <dcterms:created xsi:type="dcterms:W3CDTF">2018-08-27T11:26:00Z</dcterms:created>
  <dcterms:modified xsi:type="dcterms:W3CDTF">2018-08-27T11:28:00Z</dcterms:modified>
</cp:coreProperties>
</file>