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DC" w:rsidRDefault="007931B6" w:rsidP="0046209B">
      <w:pPr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EDITAL PROPESP Nº 07/2020 – PROCESSO SELETIVO SIMPLIFICADO PARA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SELEÇÃO DE PROPOSTAS PARA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SUBMISSÃO DE PROJETOS IFMAKER À SETEC/MEC.</w:t>
      </w:r>
    </w:p>
    <w:p w:rsidR="00720C72" w:rsidRDefault="00720C72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</w:p>
    <w:p w:rsidR="00DB6EDC" w:rsidRDefault="00E551BE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ANEXO</w:t>
      </w:r>
      <w:r w:rsidR="007931B6">
        <w:rPr>
          <w:rFonts w:ascii="Arial" w:eastAsia="Arial" w:hAnsi="Arial" w:cs="Arial"/>
          <w:b/>
          <w:highlight w:val="white"/>
        </w:rPr>
        <w:t xml:space="preserve"> I</w:t>
      </w:r>
    </w:p>
    <w:p w:rsidR="00DB6EDC" w:rsidRDefault="007931B6">
      <w:pPr>
        <w:spacing w:line="36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Comprovação das condições de elegibilidade da unidade</w:t>
      </w:r>
    </w:p>
    <w:tbl>
      <w:tblPr>
        <w:tblStyle w:val="a3"/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B6EDC" w:rsidTr="00DB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bottom w:val="single" w:sz="4" w:space="0" w:color="000000"/>
            </w:tcBorders>
            <w:shd w:val="clear" w:color="auto" w:fill="434343"/>
          </w:tcPr>
          <w:p w:rsidR="00DB6EDC" w:rsidRDefault="0079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9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Exigência e Comprovante solicitado</w:t>
            </w:r>
          </w:p>
        </w:tc>
      </w:tr>
      <w:tr w:rsidR="00DB6EDC" w:rsidTr="00DB6EDC">
        <w:trPr>
          <w:trHeight w:val="2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EDC" w:rsidRDefault="0079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59" w:right="33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Possuir a infraestrutura necessária para a implementação do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>IFMaker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 solicitado em cada projeto: sala com instalações elétricas e rede lógica compatíveis e contrato de conexão de rede Internet vigente. Sugest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ão nas f</w:t>
            </w:r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ormas de 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apresentação destas condições:</w:t>
            </w:r>
          </w:p>
          <w:p w:rsidR="00DB6EDC" w:rsidRDefault="007931B6">
            <w:pPr>
              <w:numPr>
                <w:ilvl w:val="0"/>
                <w:numId w:val="2"/>
              </w:numPr>
              <w:ind w:right="33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Planta baixa e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fotograﬁas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 do ambiente que receberá o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Lab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IFMaker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 em que seja possível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identiﬁcar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 o atendimento ao previsto no item.</w:t>
            </w:r>
          </w:p>
          <w:p w:rsidR="00DB6EDC" w:rsidRDefault="007931B6">
            <w:pPr>
              <w:numPr>
                <w:ilvl w:val="0"/>
                <w:numId w:val="2"/>
              </w:numPr>
              <w:ind w:right="33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Cópia do contrato de fornecimento de internet que atenda a instalação onde será instalado o(s)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Lab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IFMaker</w:t>
            </w:r>
            <w:proofErr w:type="spellEnd"/>
          </w:p>
          <w:p w:rsidR="00DB6EDC" w:rsidRDefault="00DB6EDC">
            <w:pPr>
              <w:ind w:left="720" w:right="33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DB6EDC" w:rsidTr="00DB6E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EDC" w:rsidRDefault="00793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59" w:right="33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Constituir equipe gestora de cada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>IFMaker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 que será implementado conforme estabelecido no item 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6.3</w:t>
            </w:r>
            <w:r>
              <w:rPr>
                <w:rFonts w:ascii="Century Gothic" w:eastAsia="Century Gothic" w:hAnsi="Century Gothic" w:cs="Century Gothic"/>
                <w:b w:val="0"/>
                <w:color w:val="000000"/>
                <w:sz w:val="22"/>
                <w:szCs w:val="22"/>
              </w:rPr>
              <w:t xml:space="preserve"> do presente Processo Seletivo.</w:t>
            </w:r>
          </w:p>
          <w:p w:rsidR="00DB6EDC" w:rsidRDefault="007931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33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 w:val="0"/>
                <w:sz w:val="22"/>
                <w:szCs w:val="22"/>
              </w:rPr>
              <w:t>Na submissão da proposta de implementação, o Diretor Geral do Câmpus proponente deverá indicar os membros servidores da equipe gestora.</w:t>
            </w:r>
          </w:p>
        </w:tc>
      </w:tr>
    </w:tbl>
    <w:p w:rsidR="00DB6EDC" w:rsidRDefault="00DB6EDC">
      <w:pPr>
        <w:rPr>
          <w:rFonts w:ascii="Century Gothic" w:eastAsia="Century Gothic" w:hAnsi="Century Gothic" w:cs="Century Gothic"/>
          <w:sz w:val="22"/>
          <w:szCs w:val="22"/>
        </w:rPr>
      </w:pPr>
    </w:p>
    <w:p w:rsidR="00DB6EDC" w:rsidRDefault="007931B6">
      <w:pPr>
        <w:tabs>
          <w:tab w:val="left" w:pos="5205"/>
        </w:tabs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:rsidR="00DB6EDC" w:rsidRDefault="00DB6EDC">
      <w:pPr>
        <w:spacing w:after="120" w:line="264" w:lineRule="auto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sectPr w:rsidR="00DB6EDC" w:rsidSect="00CB008D">
      <w:headerReference w:type="default" r:id="rId9"/>
      <w:footerReference w:type="default" r:id="rId10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EB" w:rsidRDefault="002807EB">
      <w:pPr>
        <w:spacing w:line="240" w:lineRule="auto"/>
      </w:pPr>
      <w:r>
        <w:separator/>
      </w:r>
    </w:p>
  </w:endnote>
  <w:endnote w:type="continuationSeparator" w:id="0">
    <w:p w:rsidR="002807EB" w:rsidRDefault="0028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24B45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24B45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DB6EDC" w:rsidRDefault="00DB6EDC">
    <w:pPr>
      <w:spacing w:line="14" w:lineRule="auto"/>
    </w:pPr>
  </w:p>
  <w:p w:rsidR="00DB6EDC" w:rsidRDefault="00DB6ED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EB" w:rsidRDefault="002807EB">
      <w:pPr>
        <w:spacing w:line="240" w:lineRule="auto"/>
      </w:pPr>
      <w:r>
        <w:separator/>
      </w:r>
    </w:p>
  </w:footnote>
  <w:footnote w:type="continuationSeparator" w:id="0">
    <w:p w:rsidR="002807EB" w:rsidRDefault="0028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>
          <wp:extent cx="1189355" cy="6394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6EDC" w:rsidRDefault="00DB6E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INSTITUTO FEDERAL SUL-RIO-GRANDENSE</w:t>
    </w:r>
  </w:p>
  <w:p w:rsidR="00DB6EDC" w:rsidRDefault="00793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7E83"/>
    <w:multiLevelType w:val="multilevel"/>
    <w:tmpl w:val="91DC2B7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375480"/>
    <w:multiLevelType w:val="multilevel"/>
    <w:tmpl w:val="0DB679AC"/>
    <w:lvl w:ilvl="0">
      <w:start w:val="1"/>
      <w:numFmt w:val="decimal"/>
      <w:lvlText w:val="%1)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A58"/>
    <w:multiLevelType w:val="multilevel"/>
    <w:tmpl w:val="6F544BC2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F73253E"/>
    <w:multiLevelType w:val="multilevel"/>
    <w:tmpl w:val="CC7AF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4BD6096"/>
    <w:multiLevelType w:val="multilevel"/>
    <w:tmpl w:val="3D2C30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DC"/>
    <w:rsid w:val="002807EB"/>
    <w:rsid w:val="00424B45"/>
    <w:rsid w:val="0046209B"/>
    <w:rsid w:val="00720C72"/>
    <w:rsid w:val="007931B6"/>
    <w:rsid w:val="008936C2"/>
    <w:rsid w:val="00CB008D"/>
    <w:rsid w:val="00DB6EDC"/>
    <w:rsid w:val="00E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1E"/>
  </w:style>
  <w:style w:type="paragraph" w:styleId="Heading1">
    <w:name w:val="heading 1"/>
    <w:basedOn w:val="Normal"/>
    <w:next w:val="Normal"/>
    <w:link w:val="Heading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E2"/>
  </w:style>
  <w:style w:type="paragraph" w:styleId="Footer">
    <w:name w:val="footer"/>
    <w:basedOn w:val="Normal"/>
    <w:link w:val="Footer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E2"/>
  </w:style>
  <w:style w:type="table" w:styleId="TableGrid">
    <w:name w:val="Table Grid"/>
    <w:basedOn w:val="TableNormal"/>
    <w:uiPriority w:val="39"/>
    <w:rsid w:val="004C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leNormal"/>
    <w:uiPriority w:val="48"/>
    <w:rsid w:val="00D226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6"/>
    <w:rPr>
      <w:b/>
      <w:bCs/>
    </w:rPr>
  </w:style>
  <w:style w:type="character" w:styleId="Emphasis">
    <w:name w:val="Emphasis"/>
    <w:basedOn w:val="DefaultParagraphFont"/>
    <w:uiPriority w:val="20"/>
    <w:qFormat/>
    <w:rsid w:val="008D08E6"/>
    <w:rPr>
      <w:i/>
      <w:iCs/>
    </w:rPr>
  </w:style>
  <w:style w:type="paragraph" w:styleId="NoSpacing">
    <w:name w:val="No Spacing"/>
    <w:uiPriority w:val="1"/>
    <w:qFormat/>
    <w:rsid w:val="008D08E6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D08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8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08E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08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49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498"/>
  </w:style>
  <w:style w:type="character" w:styleId="FootnoteReference">
    <w:name w:val="footnote reference"/>
    <w:basedOn w:val="DefaultParagraphFont"/>
    <w:uiPriority w:val="99"/>
    <w:semiHidden/>
    <w:unhideWhenUsed/>
    <w:rsid w:val="00A824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3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Heading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itle"/>
    <w:qFormat/>
    <w:rsid w:val="007E044B"/>
    <w:rPr>
      <w:rFonts w:eastAsia="Times New Roman"/>
      <w:sz w:val="32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KKxgrZdm/8WortJGUEutDOkNA==">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Daniel Arsand</cp:lastModifiedBy>
  <cp:revision>2</cp:revision>
  <dcterms:created xsi:type="dcterms:W3CDTF">2020-05-26T22:20:00Z</dcterms:created>
  <dcterms:modified xsi:type="dcterms:W3CDTF">2020-05-26T22:20:00Z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