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>EDITAL PROEN, PROPESP, PROEX, DAI Nº 02/2020</w:t>
      </w: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 xml:space="preserve">PROCESSO SIMPLIFICADO PARA SELEÇÃO DE PROPOSTAS DE ESTUDANTES PROPONENTES PARA O PROGRAMA PARQUE ATIVO </w:t>
      </w: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proofErr w:type="spellStart"/>
      <w:r w:rsidRPr="00C5612F">
        <w:rPr>
          <w:rFonts w:ascii="Century Gothic" w:eastAsia="Arial" w:hAnsi="Century Gothic" w:cs="Arial"/>
          <w:b/>
        </w:rPr>
        <w:t>Convênio</w:t>
      </w:r>
      <w:proofErr w:type="spellEnd"/>
      <w:r w:rsidRPr="00C5612F">
        <w:rPr>
          <w:rFonts w:ascii="Century Gothic" w:eastAsia="Arial" w:hAnsi="Century Gothic" w:cs="Arial"/>
          <w:b/>
        </w:rPr>
        <w:t xml:space="preserve"> </w:t>
      </w:r>
      <w:proofErr w:type="spellStart"/>
      <w:r w:rsidRPr="00C5612F">
        <w:rPr>
          <w:rFonts w:ascii="Century Gothic" w:eastAsia="Arial" w:hAnsi="Century Gothic" w:cs="Arial"/>
          <w:b/>
        </w:rPr>
        <w:t>IFSul</w:t>
      </w:r>
      <w:proofErr w:type="spellEnd"/>
      <w:r w:rsidRPr="00C5612F">
        <w:rPr>
          <w:rFonts w:ascii="Century Gothic" w:eastAsia="Arial" w:hAnsi="Century Gothic" w:cs="Arial"/>
          <w:b/>
        </w:rPr>
        <w:t xml:space="preserve"> - TECNOSUL</w:t>
      </w:r>
    </w:p>
    <w:p w:rsidR="00D353DE" w:rsidRPr="00C5612F" w:rsidRDefault="00D353DE" w:rsidP="00C5612F">
      <w:pPr>
        <w:spacing w:after="0"/>
        <w:jc w:val="center"/>
        <w:rPr>
          <w:rFonts w:ascii="Century Gothic" w:eastAsia="Arial" w:hAnsi="Century Gothic" w:cs="Arial"/>
          <w:b/>
        </w:rPr>
      </w:pP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C5612F">
        <w:rPr>
          <w:rFonts w:ascii="Century Gothic" w:eastAsia="Arial" w:hAnsi="Century Gothic" w:cs="Arial"/>
          <w:b/>
          <w:sz w:val="24"/>
          <w:szCs w:val="24"/>
          <w:highlight w:val="white"/>
        </w:rPr>
        <w:t>ANEXO I</w:t>
      </w:r>
    </w:p>
    <w:p w:rsidR="00D353DE" w:rsidRPr="00C5612F" w:rsidRDefault="00483521" w:rsidP="00C5612F">
      <w:pPr>
        <w:spacing w:after="0"/>
        <w:jc w:val="center"/>
        <w:rPr>
          <w:rFonts w:ascii="Century Gothic" w:eastAsia="Arial" w:hAnsi="Century Gothic" w:cs="Arial"/>
          <w:sz w:val="24"/>
          <w:szCs w:val="24"/>
        </w:rPr>
      </w:pPr>
      <w:bookmarkStart w:id="0" w:name="_GoBack"/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Ficha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de </w:t>
      </w: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Inscrição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</w:t>
      </w:r>
    </w:p>
    <w:tbl>
      <w:tblPr>
        <w:tblStyle w:val="a8"/>
        <w:tblW w:w="9122" w:type="dxa"/>
        <w:tblInd w:w="-151" w:type="dxa"/>
        <w:tblLayout w:type="fixed"/>
        <w:tblLook w:val="0400" w:firstRow="0" w:lastRow="0" w:firstColumn="0" w:lastColumn="0" w:noHBand="0" w:noVBand="1"/>
      </w:tblPr>
      <w:tblGrid>
        <w:gridCol w:w="4382"/>
        <w:gridCol w:w="4740"/>
      </w:tblGrid>
      <w:tr w:rsidR="00D353DE" w:rsidRPr="00C5612F">
        <w:trPr>
          <w:trHeight w:val="813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bookmarkEnd w:id="0"/>
          <w:p w:rsidR="00D353DE" w:rsidRPr="00C5612F" w:rsidRDefault="00C5612F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PROJETO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descrever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proposta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escolhida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consultar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item 2):</w:t>
            </w: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48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IDENTIFICAÇÃO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/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matrícula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</w:tbl>
    <w:p w:rsidR="00D353DE" w:rsidRPr="004F4371" w:rsidRDefault="00D353DE" w:rsidP="004F4371">
      <w:pPr>
        <w:spacing w:after="0"/>
        <w:rPr>
          <w:rFonts w:ascii="Century Gothic" w:eastAsia="Arial Bold" w:hAnsi="Century Gothic" w:cs="Arial Bold"/>
          <w:sz w:val="24"/>
          <w:szCs w:val="24"/>
          <w:highlight w:val="yellow"/>
        </w:rPr>
      </w:pPr>
    </w:p>
    <w:sectPr w:rsidR="00D353DE" w:rsidRPr="004F4371" w:rsidSect="00C5612F">
      <w:headerReference w:type="default" r:id="rId8"/>
      <w:pgSz w:w="11906" w:h="16838"/>
      <w:pgMar w:top="1417" w:right="1274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8C" w:rsidRDefault="0087208C">
      <w:pPr>
        <w:spacing w:after="0" w:line="240" w:lineRule="auto"/>
      </w:pPr>
      <w:r>
        <w:separator/>
      </w:r>
    </w:p>
  </w:endnote>
  <w:endnote w:type="continuationSeparator" w:id="0">
    <w:p w:rsidR="0087208C" w:rsidRDefault="0087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8C" w:rsidRDefault="0087208C">
      <w:pPr>
        <w:spacing w:after="0" w:line="240" w:lineRule="auto"/>
      </w:pPr>
      <w:r>
        <w:separator/>
      </w:r>
    </w:p>
  </w:footnote>
  <w:footnote w:type="continuationSeparator" w:id="0">
    <w:p w:rsidR="0087208C" w:rsidRDefault="0087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0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C5612F" w:rsidTr="00C5612F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lang w:val="pt-BR" w:eastAsia="pt-BR"/>
            </w:rPr>
            <w:drawing>
              <wp:inline distT="0" distB="0" distL="114300" distR="114300" wp14:anchorId="0AAE159B" wp14:editId="537F87F7">
                <wp:extent cx="1189355" cy="639445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INSTITUTO FEDERAL SUL-RIO-GRANDENSE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ENSINO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PESQUISA, INOVAÇÃO E PÓS-GRADUAÇÃO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EXTENSÃO E CULTURA</w:t>
          </w:r>
        </w:p>
        <w:p w:rsidR="00C5612F" w:rsidRDefault="00C5612F" w:rsidP="00C561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DIRETORIA DE ASSUNTOS INTERNACIONAIS</w:t>
          </w:r>
        </w:p>
      </w:tc>
    </w:tr>
  </w:tbl>
  <w:p w:rsidR="00C5612F" w:rsidRDefault="00C5612F" w:rsidP="00C5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131379"/>
    <w:rsid w:val="0023333A"/>
    <w:rsid w:val="0027165F"/>
    <w:rsid w:val="00483521"/>
    <w:rsid w:val="004F4371"/>
    <w:rsid w:val="00522C89"/>
    <w:rsid w:val="00566A19"/>
    <w:rsid w:val="0087208C"/>
    <w:rsid w:val="009C6E0A"/>
    <w:rsid w:val="00C5612F"/>
    <w:rsid w:val="00D353DE"/>
    <w:rsid w:val="00E8367E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Vinicius Martins</cp:lastModifiedBy>
  <cp:revision>5</cp:revision>
  <dcterms:created xsi:type="dcterms:W3CDTF">2020-09-01T01:51:00Z</dcterms:created>
  <dcterms:modified xsi:type="dcterms:W3CDTF">2020-09-01T01:59:00Z</dcterms:modified>
</cp:coreProperties>
</file>